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23" w:rsidRDefault="00B42BEE" w:rsidP="000367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068E">
        <w:rPr>
          <w:rFonts w:ascii="Times New Roman" w:eastAsia="Times New Roman" w:hAnsi="Times New Roman" w:cs="Times New Roman"/>
          <w:b/>
          <w:i/>
          <w:sz w:val="24"/>
          <w:szCs w:val="24"/>
        </w:rPr>
        <w:t>LINGUISTIC VITALITY IN GILGIT BALTISTAN</w:t>
      </w:r>
    </w:p>
    <w:p w:rsidR="00036723" w:rsidRDefault="0005622A" w:rsidP="000367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2A">
        <w:rPr>
          <w:rFonts w:ascii="Times New Roman" w:eastAsia="Times New Roman" w:hAnsi="Times New Roman" w:cs="Times New Roman"/>
          <w:b/>
          <w:sz w:val="24"/>
          <w:szCs w:val="24"/>
        </w:rPr>
        <w:t>M ASIF IKRAM ANJUM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05622A">
        <w:rPr>
          <w:rFonts w:ascii="Times New Roman" w:eastAsia="Times New Roman" w:hAnsi="Times New Roman" w:cs="Times New Roman"/>
          <w:b/>
          <w:sz w:val="24"/>
          <w:szCs w:val="24"/>
        </w:rPr>
        <w:t>DR MUHAMMAD SHABAN</w:t>
      </w:r>
      <w:r w:rsidR="001E3C88">
        <w:rPr>
          <w:rFonts w:ascii="Times New Roman" w:eastAsia="Times New Roman" w:hAnsi="Times New Roman" w:cs="Times New Roman"/>
          <w:b/>
          <w:sz w:val="24"/>
          <w:szCs w:val="24"/>
        </w:rPr>
        <w:t xml:space="preserve"> RAFI</w:t>
      </w:r>
    </w:p>
    <w:p w:rsidR="00036723" w:rsidRDefault="00DC2B4F" w:rsidP="000367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68E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:rsidR="00F618D6" w:rsidRPr="00AB1B3E" w:rsidRDefault="001E3C88" w:rsidP="005B5D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study aims at </w:t>
      </w:r>
      <w:r w:rsidR="00F077A0" w:rsidRPr="0054068E">
        <w:rPr>
          <w:rFonts w:ascii="Times New Roman" w:eastAsia="Times New Roman" w:hAnsi="Times New Roman" w:cs="Times New Roman"/>
          <w:i/>
          <w:sz w:val="24"/>
          <w:szCs w:val="24"/>
        </w:rPr>
        <w:t>investigat</w:t>
      </w:r>
      <w:r w:rsidR="00256D96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</w:t>
      </w:r>
      <w:r w:rsidR="00F077A0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attitude of </w:t>
      </w:r>
      <w:proofErr w:type="spellStart"/>
      <w:r w:rsidR="00186016" w:rsidRPr="0054068E">
        <w:rPr>
          <w:rFonts w:ascii="Times New Roman" w:eastAsia="Times New Roman" w:hAnsi="Times New Roman" w:cs="Times New Roman"/>
          <w:i/>
          <w:sz w:val="24"/>
          <w:szCs w:val="24"/>
        </w:rPr>
        <w:t>Balti</w:t>
      </w:r>
      <w:proofErr w:type="spellEnd"/>
      <w:r w:rsidR="00186016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86016" w:rsidRPr="0054068E">
        <w:rPr>
          <w:rFonts w:ascii="Times New Roman" w:eastAsia="Times New Roman" w:hAnsi="Times New Roman" w:cs="Times New Roman"/>
          <w:i/>
          <w:sz w:val="24"/>
          <w:szCs w:val="24"/>
        </w:rPr>
        <w:t>Shina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 w:rsidR="00186016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1992" w:rsidRPr="0054068E">
        <w:rPr>
          <w:rFonts w:ascii="Times New Roman" w:eastAsia="Times New Roman" w:hAnsi="Times New Roman" w:cs="Times New Roman"/>
          <w:i/>
          <w:sz w:val="24"/>
          <w:szCs w:val="24"/>
        </w:rPr>
        <w:t>Burushaski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speakers </w:t>
      </w:r>
      <w:r w:rsidR="001179B5">
        <w:rPr>
          <w:rFonts w:ascii="Times New Roman" w:eastAsia="Times New Roman" w:hAnsi="Times New Roman" w:cs="Times New Roman"/>
          <w:i/>
          <w:sz w:val="24"/>
          <w:szCs w:val="24"/>
        </w:rPr>
        <w:t xml:space="preserve">towards </w:t>
      </w:r>
      <w:r w:rsidR="001179B5" w:rsidRPr="0054068E"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first language,</w:t>
      </w:r>
      <w:r w:rsidR="00F077A0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 Urdu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(second and the national </w:t>
      </w:r>
      <w:r w:rsidR="001179B5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language) </w:t>
      </w:r>
      <w:r w:rsidR="001179B5" w:rsidRPr="0054068E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F077A0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 English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(the most prestigious academic and foreign language)</w:t>
      </w:r>
      <w:r w:rsidR="00F077A0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A01677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Gardner </w:t>
      </w:r>
      <w:r w:rsidR="00A01677">
        <w:rPr>
          <w:rFonts w:ascii="Times New Roman" w:eastAsia="Times New Roman" w:hAnsi="Times New Roman" w:cs="Times New Roman"/>
          <w:i/>
          <w:sz w:val="24"/>
          <w:szCs w:val="24"/>
        </w:rPr>
        <w:t>and Lambert</w:t>
      </w:r>
      <w:r w:rsidR="00062AC5" w:rsidRPr="0054068E">
        <w:rPr>
          <w:rFonts w:ascii="Times New Roman" w:eastAsia="Times New Roman" w:hAnsi="Times New Roman" w:cs="Times New Roman"/>
          <w:i/>
          <w:sz w:val="24"/>
          <w:szCs w:val="24"/>
        </w:rPr>
        <w:t>’s (19</w:t>
      </w:r>
      <w:r w:rsidR="00EC4890" w:rsidRPr="0054068E">
        <w:rPr>
          <w:rFonts w:ascii="Times New Roman" w:eastAsia="Times New Roman" w:hAnsi="Times New Roman" w:cs="Times New Roman"/>
          <w:i/>
          <w:sz w:val="24"/>
          <w:szCs w:val="24"/>
        </w:rPr>
        <w:t>72</w:t>
      </w:r>
      <w:r w:rsidR="00062AC5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40623D" w:rsidRPr="0054068E">
        <w:rPr>
          <w:rFonts w:ascii="Times New Roman" w:eastAsia="Times New Roman" w:hAnsi="Times New Roman" w:cs="Times New Roman"/>
          <w:i/>
          <w:sz w:val="24"/>
          <w:szCs w:val="24"/>
        </w:rPr>
        <w:t>seminal work “</w:t>
      </w:r>
      <w:r w:rsidR="00715462" w:rsidRPr="0054068E">
        <w:rPr>
          <w:rFonts w:ascii="Times New Roman" w:eastAsia="Times New Roman" w:hAnsi="Times New Roman" w:cs="Times New Roman"/>
          <w:i/>
          <w:sz w:val="24"/>
          <w:szCs w:val="24"/>
        </w:rPr>
        <w:t>language and motivation in second language learning</w:t>
      </w:r>
      <w:r w:rsidR="0040623D" w:rsidRPr="0054068E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715462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 serves as a theoretical framework f</w:t>
      </w:r>
      <w:r w:rsidR="00694D41" w:rsidRPr="0054068E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="00715462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 the present </w:t>
      </w:r>
      <w:r w:rsidR="00694D41" w:rsidRPr="0054068E">
        <w:rPr>
          <w:rFonts w:ascii="Times New Roman" w:eastAsia="Times New Roman" w:hAnsi="Times New Roman" w:cs="Times New Roman"/>
          <w:i/>
          <w:sz w:val="24"/>
          <w:szCs w:val="24"/>
        </w:rPr>
        <w:t>study</w:t>
      </w:r>
      <w:r w:rsidR="00417AA8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F31992" w:rsidRPr="0054068E">
        <w:rPr>
          <w:rFonts w:ascii="Times New Roman" w:eastAsia="Times New Roman" w:hAnsi="Times New Roman" w:cs="Times New Roman"/>
          <w:i/>
          <w:sz w:val="24"/>
          <w:szCs w:val="24"/>
        </w:rPr>
        <w:t>A close-ended questionnaire was administered to collect d</w:t>
      </w:r>
      <w:r w:rsidR="00417AA8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ata </w:t>
      </w:r>
      <w:r w:rsidR="00F31992" w:rsidRPr="0054068E">
        <w:rPr>
          <w:rFonts w:ascii="Times New Roman" w:eastAsia="Times New Roman" w:hAnsi="Times New Roman" w:cs="Times New Roman"/>
          <w:i/>
          <w:sz w:val="24"/>
          <w:szCs w:val="24"/>
        </w:rPr>
        <w:t>from 30</w:t>
      </w:r>
      <w:r w:rsidR="00687317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62AC5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speakers of </w:t>
      </w:r>
      <w:proofErr w:type="spellStart"/>
      <w:r w:rsidR="00687317" w:rsidRPr="0054068E">
        <w:rPr>
          <w:rFonts w:ascii="Times New Roman" w:eastAsia="Times New Roman" w:hAnsi="Times New Roman" w:cs="Times New Roman"/>
          <w:i/>
          <w:sz w:val="24"/>
          <w:szCs w:val="24"/>
        </w:rPr>
        <w:t>Balti</w:t>
      </w:r>
      <w:proofErr w:type="spellEnd"/>
      <w:r w:rsidR="00687317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87317" w:rsidRPr="0054068E">
        <w:rPr>
          <w:rFonts w:ascii="Times New Roman" w:eastAsia="Times New Roman" w:hAnsi="Times New Roman" w:cs="Times New Roman"/>
          <w:i/>
          <w:sz w:val="24"/>
          <w:szCs w:val="24"/>
        </w:rPr>
        <w:t>Shina</w:t>
      </w:r>
      <w:proofErr w:type="spellEnd"/>
      <w:r w:rsidR="00687317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31992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proofErr w:type="spellStart"/>
      <w:r w:rsidR="00F31992" w:rsidRPr="0054068E">
        <w:rPr>
          <w:rFonts w:ascii="Times New Roman" w:eastAsia="Times New Roman" w:hAnsi="Times New Roman" w:cs="Times New Roman"/>
          <w:i/>
          <w:sz w:val="24"/>
          <w:szCs w:val="24"/>
        </w:rPr>
        <w:t>Burushaski</w:t>
      </w:r>
      <w:proofErr w:type="spellEnd"/>
      <w:r w:rsidR="00F31992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 who were studying different disciplines at undergrad</w:t>
      </w:r>
      <w:r w:rsidR="00950A96">
        <w:rPr>
          <w:rFonts w:ascii="Times New Roman" w:eastAsia="Times New Roman" w:hAnsi="Times New Roman" w:cs="Times New Roman"/>
          <w:i/>
          <w:sz w:val="24"/>
          <w:szCs w:val="24"/>
        </w:rPr>
        <w:t xml:space="preserve"> level</w:t>
      </w:r>
      <w:r w:rsidR="00F31992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 in universities spread over Lahore. </w:t>
      </w:r>
      <w:r w:rsidR="002B2C37" w:rsidRPr="0054068E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140F41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indings indicate that </w:t>
      </w:r>
      <w:r w:rsidR="00293927" w:rsidRPr="0054068E">
        <w:rPr>
          <w:rFonts w:ascii="Times New Roman" w:eastAsia="Times New Roman" w:hAnsi="Times New Roman" w:cs="Times New Roman"/>
          <w:i/>
          <w:sz w:val="24"/>
          <w:szCs w:val="24"/>
        </w:rPr>
        <w:t>participants</w:t>
      </w:r>
      <w:r w:rsidR="00B61FB4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93927" w:rsidRPr="0054068E">
        <w:rPr>
          <w:rFonts w:ascii="Times New Roman" w:eastAsia="Times New Roman" w:hAnsi="Times New Roman" w:cs="Times New Roman"/>
          <w:i/>
          <w:sz w:val="24"/>
          <w:szCs w:val="24"/>
        </w:rPr>
        <w:t>have positive attitude towards their L1</w:t>
      </w:r>
      <w:r w:rsidR="00F618D6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 for identity </w:t>
      </w:r>
      <w:r w:rsidR="0066084D">
        <w:rPr>
          <w:rFonts w:ascii="Times New Roman" w:eastAsia="Times New Roman" w:hAnsi="Times New Roman" w:cs="Times New Roman"/>
          <w:i/>
          <w:sz w:val="24"/>
          <w:szCs w:val="24"/>
        </w:rPr>
        <w:t>and solidarity within their own speech community</w:t>
      </w:r>
      <w:r w:rsidR="00F618D6" w:rsidRPr="0054068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621466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 Furthermore, they</w:t>
      </w:r>
      <w:r w:rsidR="00F618D6" w:rsidRPr="0054068E">
        <w:rPr>
          <w:rFonts w:ascii="Times New Roman" w:eastAsia="Times New Roman" w:hAnsi="Times New Roman" w:cs="Times New Roman"/>
          <w:i/>
          <w:sz w:val="24"/>
          <w:szCs w:val="24"/>
        </w:rPr>
        <w:t xml:space="preserve"> want to learn Urdu and English for social, educational and economic </w:t>
      </w:r>
      <w:r w:rsidR="00EC603D">
        <w:rPr>
          <w:rFonts w:ascii="Times New Roman" w:eastAsia="Times New Roman" w:hAnsi="Times New Roman" w:cs="Times New Roman"/>
          <w:i/>
          <w:sz w:val="24"/>
          <w:szCs w:val="24"/>
        </w:rPr>
        <w:t>development</w:t>
      </w:r>
      <w:r w:rsidR="001179B5">
        <w:rPr>
          <w:rFonts w:ascii="Times New Roman" w:eastAsia="Times New Roman" w:hAnsi="Times New Roman" w:cs="Times New Roman"/>
          <w:i/>
          <w:sz w:val="24"/>
          <w:szCs w:val="24"/>
        </w:rPr>
        <w:t xml:space="preserve">. They acknowledged that a competence in Urdu and English </w:t>
      </w:r>
      <w:r w:rsidR="00F15D82">
        <w:rPr>
          <w:rFonts w:ascii="Times New Roman" w:eastAsia="Times New Roman" w:hAnsi="Times New Roman" w:cs="Times New Roman"/>
          <w:i/>
          <w:sz w:val="24"/>
          <w:szCs w:val="24"/>
        </w:rPr>
        <w:t>promises them better jobs apart from their own areas and open opportunities for further growth</w:t>
      </w:r>
      <w:r w:rsidR="00A61A46">
        <w:rPr>
          <w:rFonts w:ascii="Times New Roman" w:eastAsia="Times New Roman" w:hAnsi="Times New Roman" w:cs="Times New Roman"/>
          <w:i/>
          <w:sz w:val="24"/>
          <w:szCs w:val="24"/>
        </w:rPr>
        <w:t xml:space="preserve">, which </w:t>
      </w:r>
      <w:r w:rsidR="001463B5">
        <w:rPr>
          <w:rFonts w:ascii="Times New Roman" w:eastAsia="Times New Roman" w:hAnsi="Times New Roman" w:cs="Times New Roman"/>
          <w:i/>
          <w:sz w:val="24"/>
          <w:szCs w:val="24"/>
        </w:rPr>
        <w:t>motivates</w:t>
      </w:r>
      <w:r w:rsidR="00A61A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463B5">
        <w:rPr>
          <w:rFonts w:ascii="Times New Roman" w:eastAsia="Times New Roman" w:hAnsi="Times New Roman" w:cs="Times New Roman"/>
          <w:i/>
          <w:sz w:val="24"/>
          <w:szCs w:val="24"/>
        </w:rPr>
        <w:t xml:space="preserve">especially young speakers </w:t>
      </w:r>
      <w:r w:rsidR="00A61A46">
        <w:rPr>
          <w:rFonts w:ascii="Times New Roman" w:eastAsia="Times New Roman" w:hAnsi="Times New Roman" w:cs="Times New Roman"/>
          <w:i/>
          <w:sz w:val="24"/>
          <w:szCs w:val="24"/>
        </w:rPr>
        <w:t xml:space="preserve">to switch from their first language. Not unsurprisingly, </w:t>
      </w:r>
      <w:r w:rsidR="00F15D82" w:rsidRPr="00AB1B3E">
        <w:rPr>
          <w:rFonts w:ascii="Times New Roman" w:eastAsia="Times New Roman" w:hAnsi="Times New Roman" w:cs="Times New Roman"/>
          <w:i/>
          <w:sz w:val="24"/>
          <w:szCs w:val="24"/>
        </w:rPr>
        <w:t>the subject languages are well-maintained by their speakers as their most frequently used and apparently valued means of communication in Gilgit Baltistan</w:t>
      </w:r>
      <w:r w:rsidR="0066084D">
        <w:rPr>
          <w:rFonts w:ascii="Times New Roman" w:eastAsia="Times New Roman" w:hAnsi="Times New Roman" w:cs="Times New Roman"/>
          <w:i/>
          <w:sz w:val="24"/>
          <w:szCs w:val="24"/>
        </w:rPr>
        <w:t xml:space="preserve"> (GB)</w:t>
      </w:r>
      <w:r w:rsidR="00F15D82" w:rsidRPr="00AB1B3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463B5">
        <w:rPr>
          <w:rFonts w:ascii="Times New Roman" w:eastAsia="Times New Roman" w:hAnsi="Times New Roman" w:cs="Times New Roman"/>
          <w:i/>
          <w:sz w:val="24"/>
          <w:szCs w:val="24"/>
        </w:rPr>
        <w:t xml:space="preserve"> But </w:t>
      </w:r>
      <w:r w:rsidR="0066084D">
        <w:rPr>
          <w:rFonts w:ascii="Times New Roman" w:eastAsia="Times New Roman" w:hAnsi="Times New Roman" w:cs="Times New Roman"/>
          <w:i/>
          <w:sz w:val="24"/>
          <w:szCs w:val="24"/>
        </w:rPr>
        <w:t xml:space="preserve">there is a fair chance </w:t>
      </w:r>
      <w:r w:rsidR="001463B5">
        <w:rPr>
          <w:rFonts w:ascii="Times New Roman" w:eastAsia="Times New Roman" w:hAnsi="Times New Roman" w:cs="Times New Roman"/>
          <w:i/>
          <w:sz w:val="24"/>
          <w:szCs w:val="24"/>
        </w:rPr>
        <w:t>with an increasing globalization and projects like CPEC</w:t>
      </w:r>
      <w:r w:rsidR="0066084D">
        <w:rPr>
          <w:rFonts w:ascii="Times New Roman" w:eastAsia="Times New Roman" w:hAnsi="Times New Roman" w:cs="Times New Roman"/>
          <w:i/>
          <w:sz w:val="24"/>
          <w:szCs w:val="24"/>
        </w:rPr>
        <w:t xml:space="preserve"> will impact the linguistic landscape of GB. The study recommends well thought-out language policy and planning to maintain cultural and linguistic diversity of the region.   </w:t>
      </w:r>
      <w:r w:rsidR="001463B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</w:p>
    <w:p w:rsidR="00DC2B4F" w:rsidRPr="0054068E" w:rsidRDefault="00BC6A6D" w:rsidP="00B82DA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68E">
        <w:rPr>
          <w:rFonts w:ascii="Times New Roman" w:eastAsia="Times New Roman" w:hAnsi="Times New Roman" w:cs="Times New Roman"/>
          <w:b/>
          <w:sz w:val="24"/>
          <w:szCs w:val="24"/>
        </w:rPr>
        <w:t>Key</w:t>
      </w:r>
      <w:r w:rsidR="00776FC9" w:rsidRPr="0054068E">
        <w:rPr>
          <w:rFonts w:ascii="Times New Roman" w:eastAsia="Times New Roman" w:hAnsi="Times New Roman" w:cs="Times New Roman"/>
          <w:b/>
          <w:sz w:val="24"/>
          <w:szCs w:val="24"/>
        </w:rPr>
        <w:t xml:space="preserve">words: </w:t>
      </w:r>
      <w:r w:rsidR="00680001" w:rsidRPr="0054068E">
        <w:rPr>
          <w:rFonts w:ascii="Times New Roman" w:eastAsia="Times New Roman" w:hAnsi="Times New Roman" w:cs="Times New Roman"/>
          <w:sz w:val="24"/>
          <w:szCs w:val="24"/>
        </w:rPr>
        <w:t>L</w:t>
      </w:r>
      <w:r w:rsidR="00D86C03" w:rsidRPr="0054068E">
        <w:rPr>
          <w:rFonts w:ascii="Times New Roman" w:eastAsia="Times New Roman" w:hAnsi="Times New Roman" w:cs="Times New Roman"/>
          <w:sz w:val="24"/>
          <w:szCs w:val="24"/>
        </w:rPr>
        <w:t>inguistic vitality, Linguistic attitu</w:t>
      </w:r>
      <w:r w:rsidR="00776FC9" w:rsidRPr="0054068E">
        <w:rPr>
          <w:rFonts w:ascii="Times New Roman" w:eastAsia="Times New Roman" w:hAnsi="Times New Roman" w:cs="Times New Roman"/>
          <w:sz w:val="24"/>
          <w:szCs w:val="24"/>
        </w:rPr>
        <w:t xml:space="preserve">de, </w:t>
      </w:r>
      <w:r w:rsidR="00D86C03" w:rsidRPr="0054068E">
        <w:rPr>
          <w:rFonts w:ascii="Times New Roman" w:eastAsia="Times New Roman" w:hAnsi="Times New Roman" w:cs="Times New Roman"/>
          <w:sz w:val="24"/>
          <w:szCs w:val="24"/>
        </w:rPr>
        <w:t>Gilgit Baltistan</w:t>
      </w:r>
      <w:bookmarkStart w:id="0" w:name="_GoBack"/>
      <w:bookmarkEnd w:id="0"/>
    </w:p>
    <w:sectPr w:rsidR="00DC2B4F" w:rsidRPr="0054068E" w:rsidSect="00CE4B46">
      <w:pgSz w:w="12240" w:h="15840"/>
      <w:pgMar w:top="1973" w:right="1411" w:bottom="1973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3B" w:rsidRDefault="0083383B" w:rsidP="00636B13">
      <w:pPr>
        <w:spacing w:after="0" w:line="240" w:lineRule="auto"/>
      </w:pPr>
      <w:r>
        <w:separator/>
      </w:r>
    </w:p>
  </w:endnote>
  <w:endnote w:type="continuationSeparator" w:id="0">
    <w:p w:rsidR="0083383B" w:rsidRDefault="0083383B" w:rsidP="0063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3B" w:rsidRDefault="0083383B" w:rsidP="00636B13">
      <w:pPr>
        <w:spacing w:after="0" w:line="240" w:lineRule="auto"/>
      </w:pPr>
      <w:r>
        <w:separator/>
      </w:r>
    </w:p>
  </w:footnote>
  <w:footnote w:type="continuationSeparator" w:id="0">
    <w:p w:rsidR="0083383B" w:rsidRDefault="0083383B" w:rsidP="0063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91D59"/>
    <w:multiLevelType w:val="multilevel"/>
    <w:tmpl w:val="475A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56B24"/>
    <w:multiLevelType w:val="hybridMultilevel"/>
    <w:tmpl w:val="789A1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B00CE"/>
    <w:multiLevelType w:val="hybridMultilevel"/>
    <w:tmpl w:val="69E2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348F8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3D"/>
    <w:rsid w:val="00001B1D"/>
    <w:rsid w:val="00002C7E"/>
    <w:rsid w:val="0000405F"/>
    <w:rsid w:val="00005709"/>
    <w:rsid w:val="00007D90"/>
    <w:rsid w:val="00012FAD"/>
    <w:rsid w:val="00013BEF"/>
    <w:rsid w:val="00016275"/>
    <w:rsid w:val="00016FFC"/>
    <w:rsid w:val="000176CE"/>
    <w:rsid w:val="00024381"/>
    <w:rsid w:val="00033F18"/>
    <w:rsid w:val="00036723"/>
    <w:rsid w:val="00036B82"/>
    <w:rsid w:val="00036BAF"/>
    <w:rsid w:val="00040598"/>
    <w:rsid w:val="000408EE"/>
    <w:rsid w:val="00041FD4"/>
    <w:rsid w:val="00044A3B"/>
    <w:rsid w:val="00050AF9"/>
    <w:rsid w:val="00051B87"/>
    <w:rsid w:val="0005622A"/>
    <w:rsid w:val="0005740C"/>
    <w:rsid w:val="00061DB2"/>
    <w:rsid w:val="0006298C"/>
    <w:rsid w:val="00062AC5"/>
    <w:rsid w:val="0006502E"/>
    <w:rsid w:val="00065423"/>
    <w:rsid w:val="0006795F"/>
    <w:rsid w:val="00071589"/>
    <w:rsid w:val="00073A59"/>
    <w:rsid w:val="00074C19"/>
    <w:rsid w:val="0007698E"/>
    <w:rsid w:val="00080D2B"/>
    <w:rsid w:val="0008344C"/>
    <w:rsid w:val="00083FEA"/>
    <w:rsid w:val="00090047"/>
    <w:rsid w:val="00095FEE"/>
    <w:rsid w:val="000A0009"/>
    <w:rsid w:val="000A2110"/>
    <w:rsid w:val="000B13B2"/>
    <w:rsid w:val="000B2DA7"/>
    <w:rsid w:val="000B6E2F"/>
    <w:rsid w:val="000B7B62"/>
    <w:rsid w:val="000C2016"/>
    <w:rsid w:val="000C2F71"/>
    <w:rsid w:val="000C3B77"/>
    <w:rsid w:val="000C758F"/>
    <w:rsid w:val="000C7C9F"/>
    <w:rsid w:val="000D037B"/>
    <w:rsid w:val="000D62E3"/>
    <w:rsid w:val="000E3F27"/>
    <w:rsid w:val="000E422F"/>
    <w:rsid w:val="000E6BC2"/>
    <w:rsid w:val="000E7275"/>
    <w:rsid w:val="000F4EBE"/>
    <w:rsid w:val="000F5184"/>
    <w:rsid w:val="00101657"/>
    <w:rsid w:val="001016E9"/>
    <w:rsid w:val="00101E48"/>
    <w:rsid w:val="001027A1"/>
    <w:rsid w:val="0010423D"/>
    <w:rsid w:val="00104424"/>
    <w:rsid w:val="00105381"/>
    <w:rsid w:val="00106180"/>
    <w:rsid w:val="0010645F"/>
    <w:rsid w:val="00107E0C"/>
    <w:rsid w:val="00112F09"/>
    <w:rsid w:val="001138B8"/>
    <w:rsid w:val="00115B84"/>
    <w:rsid w:val="001176DA"/>
    <w:rsid w:val="001179B5"/>
    <w:rsid w:val="00121E94"/>
    <w:rsid w:val="00122724"/>
    <w:rsid w:val="001230BA"/>
    <w:rsid w:val="001241C3"/>
    <w:rsid w:val="00124C49"/>
    <w:rsid w:val="00127017"/>
    <w:rsid w:val="00127F55"/>
    <w:rsid w:val="00130220"/>
    <w:rsid w:val="0013726C"/>
    <w:rsid w:val="00140C9D"/>
    <w:rsid w:val="00140F41"/>
    <w:rsid w:val="00142ED8"/>
    <w:rsid w:val="001463B5"/>
    <w:rsid w:val="00151E23"/>
    <w:rsid w:val="00152298"/>
    <w:rsid w:val="001532AD"/>
    <w:rsid w:val="001612CC"/>
    <w:rsid w:val="00165704"/>
    <w:rsid w:val="00165F94"/>
    <w:rsid w:val="00166232"/>
    <w:rsid w:val="001704CF"/>
    <w:rsid w:val="0017118B"/>
    <w:rsid w:val="0017127B"/>
    <w:rsid w:val="001750B7"/>
    <w:rsid w:val="00180A58"/>
    <w:rsid w:val="00182BF9"/>
    <w:rsid w:val="00182C4A"/>
    <w:rsid w:val="001844BB"/>
    <w:rsid w:val="00186016"/>
    <w:rsid w:val="00187EF0"/>
    <w:rsid w:val="00191C4A"/>
    <w:rsid w:val="00193849"/>
    <w:rsid w:val="001A05CC"/>
    <w:rsid w:val="001A698C"/>
    <w:rsid w:val="001A7F80"/>
    <w:rsid w:val="001B20BE"/>
    <w:rsid w:val="001B33EA"/>
    <w:rsid w:val="001B43E2"/>
    <w:rsid w:val="001B7E9F"/>
    <w:rsid w:val="001C1C59"/>
    <w:rsid w:val="001C6653"/>
    <w:rsid w:val="001C7907"/>
    <w:rsid w:val="001D131E"/>
    <w:rsid w:val="001D158C"/>
    <w:rsid w:val="001D4085"/>
    <w:rsid w:val="001D5A01"/>
    <w:rsid w:val="001D72CF"/>
    <w:rsid w:val="001D7790"/>
    <w:rsid w:val="001E00AB"/>
    <w:rsid w:val="001E3C88"/>
    <w:rsid w:val="001E5C91"/>
    <w:rsid w:val="001F16C0"/>
    <w:rsid w:val="001F1925"/>
    <w:rsid w:val="001F195E"/>
    <w:rsid w:val="001F32E7"/>
    <w:rsid w:val="00200273"/>
    <w:rsid w:val="00201D8B"/>
    <w:rsid w:val="002028F1"/>
    <w:rsid w:val="00202A9D"/>
    <w:rsid w:val="00202B3F"/>
    <w:rsid w:val="0020348B"/>
    <w:rsid w:val="002101F5"/>
    <w:rsid w:val="002128EF"/>
    <w:rsid w:val="00214151"/>
    <w:rsid w:val="00220FA9"/>
    <w:rsid w:val="00226156"/>
    <w:rsid w:val="00226F19"/>
    <w:rsid w:val="00226F76"/>
    <w:rsid w:val="00232C78"/>
    <w:rsid w:val="00236457"/>
    <w:rsid w:val="00236AF6"/>
    <w:rsid w:val="00237D57"/>
    <w:rsid w:val="00240EC2"/>
    <w:rsid w:val="002411E6"/>
    <w:rsid w:val="002427FE"/>
    <w:rsid w:val="00242A16"/>
    <w:rsid w:val="00243CD5"/>
    <w:rsid w:val="0024590C"/>
    <w:rsid w:val="002470FD"/>
    <w:rsid w:val="002500A0"/>
    <w:rsid w:val="00250D7D"/>
    <w:rsid w:val="002516FD"/>
    <w:rsid w:val="002544B5"/>
    <w:rsid w:val="00256D96"/>
    <w:rsid w:val="00261AFD"/>
    <w:rsid w:val="002624FA"/>
    <w:rsid w:val="00264022"/>
    <w:rsid w:val="002648F2"/>
    <w:rsid w:val="00270774"/>
    <w:rsid w:val="00271A4C"/>
    <w:rsid w:val="0027379F"/>
    <w:rsid w:val="002765C7"/>
    <w:rsid w:val="00277DEC"/>
    <w:rsid w:val="002804D8"/>
    <w:rsid w:val="00281232"/>
    <w:rsid w:val="00285734"/>
    <w:rsid w:val="0028699E"/>
    <w:rsid w:val="00290C22"/>
    <w:rsid w:val="00291030"/>
    <w:rsid w:val="00291308"/>
    <w:rsid w:val="00293927"/>
    <w:rsid w:val="002A0939"/>
    <w:rsid w:val="002A18EE"/>
    <w:rsid w:val="002A29E1"/>
    <w:rsid w:val="002A3B89"/>
    <w:rsid w:val="002B04E3"/>
    <w:rsid w:val="002B2C37"/>
    <w:rsid w:val="002B312A"/>
    <w:rsid w:val="002B387F"/>
    <w:rsid w:val="002B56C0"/>
    <w:rsid w:val="002C1D9C"/>
    <w:rsid w:val="002C2F44"/>
    <w:rsid w:val="002C771D"/>
    <w:rsid w:val="002D2AEF"/>
    <w:rsid w:val="002D5AF7"/>
    <w:rsid w:val="002D6A7F"/>
    <w:rsid w:val="002E1097"/>
    <w:rsid w:val="002F4D63"/>
    <w:rsid w:val="002F54FE"/>
    <w:rsid w:val="002F5C05"/>
    <w:rsid w:val="0030219A"/>
    <w:rsid w:val="003051CA"/>
    <w:rsid w:val="003064C3"/>
    <w:rsid w:val="00307D78"/>
    <w:rsid w:val="00310A34"/>
    <w:rsid w:val="00310E2D"/>
    <w:rsid w:val="00311C30"/>
    <w:rsid w:val="0032063F"/>
    <w:rsid w:val="003225D4"/>
    <w:rsid w:val="00325A95"/>
    <w:rsid w:val="00331AB0"/>
    <w:rsid w:val="00335142"/>
    <w:rsid w:val="003372BA"/>
    <w:rsid w:val="003440DA"/>
    <w:rsid w:val="00346C40"/>
    <w:rsid w:val="00347E68"/>
    <w:rsid w:val="0035017E"/>
    <w:rsid w:val="00350706"/>
    <w:rsid w:val="00361159"/>
    <w:rsid w:val="0036189F"/>
    <w:rsid w:val="003620E7"/>
    <w:rsid w:val="003622CB"/>
    <w:rsid w:val="003635AF"/>
    <w:rsid w:val="003644C7"/>
    <w:rsid w:val="0037349F"/>
    <w:rsid w:val="00377E00"/>
    <w:rsid w:val="00381508"/>
    <w:rsid w:val="0038258E"/>
    <w:rsid w:val="00382A2C"/>
    <w:rsid w:val="00387429"/>
    <w:rsid w:val="003918AE"/>
    <w:rsid w:val="0039321A"/>
    <w:rsid w:val="00393E5C"/>
    <w:rsid w:val="00393F99"/>
    <w:rsid w:val="00397D7C"/>
    <w:rsid w:val="003A5399"/>
    <w:rsid w:val="003A7F8D"/>
    <w:rsid w:val="003C1A83"/>
    <w:rsid w:val="003C6CD4"/>
    <w:rsid w:val="003D3BC3"/>
    <w:rsid w:val="003E08FF"/>
    <w:rsid w:val="003E0E0F"/>
    <w:rsid w:val="003E14B1"/>
    <w:rsid w:val="003E167D"/>
    <w:rsid w:val="003E1A3A"/>
    <w:rsid w:val="003E22B9"/>
    <w:rsid w:val="003E3CF5"/>
    <w:rsid w:val="003E3E9D"/>
    <w:rsid w:val="003F31DF"/>
    <w:rsid w:val="003F3F27"/>
    <w:rsid w:val="003F438A"/>
    <w:rsid w:val="003F766F"/>
    <w:rsid w:val="004007CC"/>
    <w:rsid w:val="00401F7F"/>
    <w:rsid w:val="004029A3"/>
    <w:rsid w:val="00404176"/>
    <w:rsid w:val="00404F35"/>
    <w:rsid w:val="0040623D"/>
    <w:rsid w:val="0041109A"/>
    <w:rsid w:val="00411485"/>
    <w:rsid w:val="004116A9"/>
    <w:rsid w:val="0041206C"/>
    <w:rsid w:val="00415F19"/>
    <w:rsid w:val="00417AA8"/>
    <w:rsid w:val="00417C74"/>
    <w:rsid w:val="0042010F"/>
    <w:rsid w:val="004230C3"/>
    <w:rsid w:val="00423747"/>
    <w:rsid w:val="00431941"/>
    <w:rsid w:val="004336C3"/>
    <w:rsid w:val="00436BD3"/>
    <w:rsid w:val="004419C9"/>
    <w:rsid w:val="00441C7B"/>
    <w:rsid w:val="00450259"/>
    <w:rsid w:val="0045064C"/>
    <w:rsid w:val="00453F0A"/>
    <w:rsid w:val="0045453F"/>
    <w:rsid w:val="004553FA"/>
    <w:rsid w:val="004556AF"/>
    <w:rsid w:val="00460275"/>
    <w:rsid w:val="0046120F"/>
    <w:rsid w:val="00463C0E"/>
    <w:rsid w:val="00463CC6"/>
    <w:rsid w:val="004648B0"/>
    <w:rsid w:val="00465F13"/>
    <w:rsid w:val="00466BCA"/>
    <w:rsid w:val="00471220"/>
    <w:rsid w:val="00471507"/>
    <w:rsid w:val="004718E1"/>
    <w:rsid w:val="004725D6"/>
    <w:rsid w:val="004742DE"/>
    <w:rsid w:val="00474C1A"/>
    <w:rsid w:val="0047501C"/>
    <w:rsid w:val="00476C08"/>
    <w:rsid w:val="004804BF"/>
    <w:rsid w:val="00481EA1"/>
    <w:rsid w:val="00483326"/>
    <w:rsid w:val="00484E15"/>
    <w:rsid w:val="004859FE"/>
    <w:rsid w:val="00485C36"/>
    <w:rsid w:val="00486A91"/>
    <w:rsid w:val="004A435A"/>
    <w:rsid w:val="004A617E"/>
    <w:rsid w:val="004A7001"/>
    <w:rsid w:val="004A7AFE"/>
    <w:rsid w:val="004B7289"/>
    <w:rsid w:val="004B7B14"/>
    <w:rsid w:val="004C35E8"/>
    <w:rsid w:val="004C4759"/>
    <w:rsid w:val="004C5975"/>
    <w:rsid w:val="004D04D4"/>
    <w:rsid w:val="004D0ED3"/>
    <w:rsid w:val="004D1554"/>
    <w:rsid w:val="004D34D1"/>
    <w:rsid w:val="004D56C4"/>
    <w:rsid w:val="004E0693"/>
    <w:rsid w:val="004E0E6D"/>
    <w:rsid w:val="004E119A"/>
    <w:rsid w:val="004E2766"/>
    <w:rsid w:val="004E27E6"/>
    <w:rsid w:val="004E324B"/>
    <w:rsid w:val="004E598C"/>
    <w:rsid w:val="004F0F96"/>
    <w:rsid w:val="00501D82"/>
    <w:rsid w:val="00504594"/>
    <w:rsid w:val="00504FE3"/>
    <w:rsid w:val="00505599"/>
    <w:rsid w:val="00510B9A"/>
    <w:rsid w:val="005116DF"/>
    <w:rsid w:val="00513AEB"/>
    <w:rsid w:val="00515BDB"/>
    <w:rsid w:val="00516506"/>
    <w:rsid w:val="00520D8C"/>
    <w:rsid w:val="005230C9"/>
    <w:rsid w:val="00526469"/>
    <w:rsid w:val="005265A9"/>
    <w:rsid w:val="0052724E"/>
    <w:rsid w:val="0053238D"/>
    <w:rsid w:val="00536552"/>
    <w:rsid w:val="00537093"/>
    <w:rsid w:val="00537462"/>
    <w:rsid w:val="0054068E"/>
    <w:rsid w:val="00543177"/>
    <w:rsid w:val="00543F38"/>
    <w:rsid w:val="005466AF"/>
    <w:rsid w:val="00547E06"/>
    <w:rsid w:val="005505F0"/>
    <w:rsid w:val="005519BA"/>
    <w:rsid w:val="00555DE0"/>
    <w:rsid w:val="00557407"/>
    <w:rsid w:val="005575E9"/>
    <w:rsid w:val="00562515"/>
    <w:rsid w:val="00562F2F"/>
    <w:rsid w:val="0056464F"/>
    <w:rsid w:val="00566BDC"/>
    <w:rsid w:val="00570671"/>
    <w:rsid w:val="00571195"/>
    <w:rsid w:val="00571328"/>
    <w:rsid w:val="00571338"/>
    <w:rsid w:val="005735A9"/>
    <w:rsid w:val="00574430"/>
    <w:rsid w:val="00575C83"/>
    <w:rsid w:val="005762FD"/>
    <w:rsid w:val="00576E8E"/>
    <w:rsid w:val="005779CE"/>
    <w:rsid w:val="005825B1"/>
    <w:rsid w:val="00590FC1"/>
    <w:rsid w:val="00592747"/>
    <w:rsid w:val="00593784"/>
    <w:rsid w:val="00596038"/>
    <w:rsid w:val="005A1EE5"/>
    <w:rsid w:val="005A6C2A"/>
    <w:rsid w:val="005B1FF0"/>
    <w:rsid w:val="005B2426"/>
    <w:rsid w:val="005B2B1B"/>
    <w:rsid w:val="005B4AF4"/>
    <w:rsid w:val="005B5DE8"/>
    <w:rsid w:val="005C179F"/>
    <w:rsid w:val="005C3334"/>
    <w:rsid w:val="005C39AB"/>
    <w:rsid w:val="005C4F96"/>
    <w:rsid w:val="005C5128"/>
    <w:rsid w:val="005C5F46"/>
    <w:rsid w:val="005D2055"/>
    <w:rsid w:val="005D33F9"/>
    <w:rsid w:val="005D3C81"/>
    <w:rsid w:val="005D49C5"/>
    <w:rsid w:val="005D7648"/>
    <w:rsid w:val="005E1093"/>
    <w:rsid w:val="005E3A9E"/>
    <w:rsid w:val="005E4280"/>
    <w:rsid w:val="005E6829"/>
    <w:rsid w:val="005E716D"/>
    <w:rsid w:val="005E7A26"/>
    <w:rsid w:val="005F1156"/>
    <w:rsid w:val="005F12CE"/>
    <w:rsid w:val="005F1D67"/>
    <w:rsid w:val="005F5FD5"/>
    <w:rsid w:val="00600E30"/>
    <w:rsid w:val="00603AF2"/>
    <w:rsid w:val="00607A94"/>
    <w:rsid w:val="00610426"/>
    <w:rsid w:val="00612707"/>
    <w:rsid w:val="00612BDD"/>
    <w:rsid w:val="00613FA8"/>
    <w:rsid w:val="00616927"/>
    <w:rsid w:val="00621466"/>
    <w:rsid w:val="00621E58"/>
    <w:rsid w:val="00624F5E"/>
    <w:rsid w:val="00626A03"/>
    <w:rsid w:val="006354CA"/>
    <w:rsid w:val="006362CC"/>
    <w:rsid w:val="00636B13"/>
    <w:rsid w:val="00637675"/>
    <w:rsid w:val="00637D5A"/>
    <w:rsid w:val="006444AC"/>
    <w:rsid w:val="006450C9"/>
    <w:rsid w:val="00647B40"/>
    <w:rsid w:val="00650723"/>
    <w:rsid w:val="00652D3B"/>
    <w:rsid w:val="0065505C"/>
    <w:rsid w:val="00657A7E"/>
    <w:rsid w:val="0066084D"/>
    <w:rsid w:val="00660EC5"/>
    <w:rsid w:val="006620C2"/>
    <w:rsid w:val="00663FA0"/>
    <w:rsid w:val="00664770"/>
    <w:rsid w:val="00672993"/>
    <w:rsid w:val="00672A9E"/>
    <w:rsid w:val="006776F9"/>
    <w:rsid w:val="006779E3"/>
    <w:rsid w:val="00677B35"/>
    <w:rsid w:val="00680001"/>
    <w:rsid w:val="006807E4"/>
    <w:rsid w:val="00681B33"/>
    <w:rsid w:val="00684A00"/>
    <w:rsid w:val="006865A0"/>
    <w:rsid w:val="006865EA"/>
    <w:rsid w:val="00687317"/>
    <w:rsid w:val="00691280"/>
    <w:rsid w:val="00694D41"/>
    <w:rsid w:val="00694F7E"/>
    <w:rsid w:val="00696BCB"/>
    <w:rsid w:val="00697459"/>
    <w:rsid w:val="006A3A78"/>
    <w:rsid w:val="006A62C0"/>
    <w:rsid w:val="006B0CF3"/>
    <w:rsid w:val="006B2A9D"/>
    <w:rsid w:val="006B30F5"/>
    <w:rsid w:val="006B3D06"/>
    <w:rsid w:val="006B4283"/>
    <w:rsid w:val="006B499A"/>
    <w:rsid w:val="006C1EB0"/>
    <w:rsid w:val="006C2F9A"/>
    <w:rsid w:val="006C30C3"/>
    <w:rsid w:val="006C37A2"/>
    <w:rsid w:val="006C4557"/>
    <w:rsid w:val="006C71C5"/>
    <w:rsid w:val="006D0260"/>
    <w:rsid w:val="006D1AF4"/>
    <w:rsid w:val="006D60ED"/>
    <w:rsid w:val="006D6B52"/>
    <w:rsid w:val="006D71F3"/>
    <w:rsid w:val="006E2E56"/>
    <w:rsid w:val="006E41C6"/>
    <w:rsid w:val="006E41ED"/>
    <w:rsid w:val="006E436C"/>
    <w:rsid w:val="006E55D1"/>
    <w:rsid w:val="006E7B29"/>
    <w:rsid w:val="006F19FE"/>
    <w:rsid w:val="006F733A"/>
    <w:rsid w:val="006F7BA7"/>
    <w:rsid w:val="00700BD7"/>
    <w:rsid w:val="00701F76"/>
    <w:rsid w:val="00702B1F"/>
    <w:rsid w:val="0070595A"/>
    <w:rsid w:val="007062DC"/>
    <w:rsid w:val="00706E5A"/>
    <w:rsid w:val="0071061D"/>
    <w:rsid w:val="007121C4"/>
    <w:rsid w:val="00715462"/>
    <w:rsid w:val="0072099D"/>
    <w:rsid w:val="00722A03"/>
    <w:rsid w:val="00722A45"/>
    <w:rsid w:val="00723A45"/>
    <w:rsid w:val="0072469F"/>
    <w:rsid w:val="00736336"/>
    <w:rsid w:val="007512A5"/>
    <w:rsid w:val="00751B04"/>
    <w:rsid w:val="00754EA0"/>
    <w:rsid w:val="0075600F"/>
    <w:rsid w:val="007566F3"/>
    <w:rsid w:val="00763634"/>
    <w:rsid w:val="007659FD"/>
    <w:rsid w:val="00770719"/>
    <w:rsid w:val="0077433E"/>
    <w:rsid w:val="00774366"/>
    <w:rsid w:val="007747A9"/>
    <w:rsid w:val="0077583C"/>
    <w:rsid w:val="00776FC9"/>
    <w:rsid w:val="00781F74"/>
    <w:rsid w:val="00790C2A"/>
    <w:rsid w:val="00792771"/>
    <w:rsid w:val="00793AB1"/>
    <w:rsid w:val="00797451"/>
    <w:rsid w:val="007A5E79"/>
    <w:rsid w:val="007A7C08"/>
    <w:rsid w:val="007A7CBB"/>
    <w:rsid w:val="007B1799"/>
    <w:rsid w:val="007B4559"/>
    <w:rsid w:val="007B5C5F"/>
    <w:rsid w:val="007B73F8"/>
    <w:rsid w:val="007C0FD7"/>
    <w:rsid w:val="007C15D9"/>
    <w:rsid w:val="007C3084"/>
    <w:rsid w:val="007D1A8C"/>
    <w:rsid w:val="007D27D7"/>
    <w:rsid w:val="007D37FD"/>
    <w:rsid w:val="007D3A75"/>
    <w:rsid w:val="007D4ED1"/>
    <w:rsid w:val="007D6A19"/>
    <w:rsid w:val="007E016D"/>
    <w:rsid w:val="007E44D3"/>
    <w:rsid w:val="007E5784"/>
    <w:rsid w:val="007E5D3F"/>
    <w:rsid w:val="007E7D3E"/>
    <w:rsid w:val="007F0306"/>
    <w:rsid w:val="007F065B"/>
    <w:rsid w:val="007F0E11"/>
    <w:rsid w:val="007F0E3D"/>
    <w:rsid w:val="007F10D1"/>
    <w:rsid w:val="007F1333"/>
    <w:rsid w:val="007F1FDC"/>
    <w:rsid w:val="007F23AE"/>
    <w:rsid w:val="007F3D23"/>
    <w:rsid w:val="00802001"/>
    <w:rsid w:val="00802090"/>
    <w:rsid w:val="00803D0B"/>
    <w:rsid w:val="00807C4A"/>
    <w:rsid w:val="00813ED8"/>
    <w:rsid w:val="008149B1"/>
    <w:rsid w:val="008210E4"/>
    <w:rsid w:val="00823498"/>
    <w:rsid w:val="0083383B"/>
    <w:rsid w:val="0083709A"/>
    <w:rsid w:val="008375E1"/>
    <w:rsid w:val="008378D6"/>
    <w:rsid w:val="00846366"/>
    <w:rsid w:val="0084677E"/>
    <w:rsid w:val="00862F10"/>
    <w:rsid w:val="00862F69"/>
    <w:rsid w:val="0086312D"/>
    <w:rsid w:val="0086394A"/>
    <w:rsid w:val="00864916"/>
    <w:rsid w:val="00864C91"/>
    <w:rsid w:val="0087098E"/>
    <w:rsid w:val="0087177D"/>
    <w:rsid w:val="008719C2"/>
    <w:rsid w:val="00875BA1"/>
    <w:rsid w:val="00880A06"/>
    <w:rsid w:val="00883CE0"/>
    <w:rsid w:val="0088401E"/>
    <w:rsid w:val="00884C32"/>
    <w:rsid w:val="0089124A"/>
    <w:rsid w:val="0089199D"/>
    <w:rsid w:val="008960E3"/>
    <w:rsid w:val="008A1379"/>
    <w:rsid w:val="008A3108"/>
    <w:rsid w:val="008A3915"/>
    <w:rsid w:val="008A4C52"/>
    <w:rsid w:val="008A60B8"/>
    <w:rsid w:val="008B0D47"/>
    <w:rsid w:val="008B2D09"/>
    <w:rsid w:val="008B5ACB"/>
    <w:rsid w:val="008B5EA5"/>
    <w:rsid w:val="008B7595"/>
    <w:rsid w:val="008C0358"/>
    <w:rsid w:val="008C5A47"/>
    <w:rsid w:val="008C74AA"/>
    <w:rsid w:val="008D3716"/>
    <w:rsid w:val="008D40E9"/>
    <w:rsid w:val="008D4AF4"/>
    <w:rsid w:val="008D4D42"/>
    <w:rsid w:val="008E109D"/>
    <w:rsid w:val="008E17AF"/>
    <w:rsid w:val="008E391C"/>
    <w:rsid w:val="008F0FE3"/>
    <w:rsid w:val="008F1E46"/>
    <w:rsid w:val="008F1FCC"/>
    <w:rsid w:val="008F3FAF"/>
    <w:rsid w:val="008F6A12"/>
    <w:rsid w:val="008F73DA"/>
    <w:rsid w:val="00903959"/>
    <w:rsid w:val="00903A74"/>
    <w:rsid w:val="00913AF3"/>
    <w:rsid w:val="0091626E"/>
    <w:rsid w:val="00916B0C"/>
    <w:rsid w:val="0091770F"/>
    <w:rsid w:val="00922569"/>
    <w:rsid w:val="00927A7E"/>
    <w:rsid w:val="00927D90"/>
    <w:rsid w:val="00931C84"/>
    <w:rsid w:val="009343AC"/>
    <w:rsid w:val="00936F0E"/>
    <w:rsid w:val="00936FD2"/>
    <w:rsid w:val="00942951"/>
    <w:rsid w:val="00942FFE"/>
    <w:rsid w:val="00944EF3"/>
    <w:rsid w:val="00946C4D"/>
    <w:rsid w:val="00946DD5"/>
    <w:rsid w:val="00950A96"/>
    <w:rsid w:val="009529D0"/>
    <w:rsid w:val="00954B9B"/>
    <w:rsid w:val="00957F0E"/>
    <w:rsid w:val="009619BD"/>
    <w:rsid w:val="00964E0F"/>
    <w:rsid w:val="00964EDD"/>
    <w:rsid w:val="00966A18"/>
    <w:rsid w:val="00972DC3"/>
    <w:rsid w:val="00977B57"/>
    <w:rsid w:val="00980121"/>
    <w:rsid w:val="0098099C"/>
    <w:rsid w:val="0098168B"/>
    <w:rsid w:val="00984ACA"/>
    <w:rsid w:val="0099026E"/>
    <w:rsid w:val="009920FC"/>
    <w:rsid w:val="00993154"/>
    <w:rsid w:val="00994646"/>
    <w:rsid w:val="00996780"/>
    <w:rsid w:val="0099732F"/>
    <w:rsid w:val="009A0FC0"/>
    <w:rsid w:val="009A18CB"/>
    <w:rsid w:val="009A3E3B"/>
    <w:rsid w:val="009A5768"/>
    <w:rsid w:val="009B047E"/>
    <w:rsid w:val="009C172F"/>
    <w:rsid w:val="009C27E8"/>
    <w:rsid w:val="009C449E"/>
    <w:rsid w:val="009D0219"/>
    <w:rsid w:val="009D0675"/>
    <w:rsid w:val="009D2EA3"/>
    <w:rsid w:val="009D2FDA"/>
    <w:rsid w:val="009D4297"/>
    <w:rsid w:val="009E09BF"/>
    <w:rsid w:val="009E0A67"/>
    <w:rsid w:val="009E22FD"/>
    <w:rsid w:val="009E29F4"/>
    <w:rsid w:val="009E3EDA"/>
    <w:rsid w:val="009F0A51"/>
    <w:rsid w:val="009F3F52"/>
    <w:rsid w:val="009F4C5A"/>
    <w:rsid w:val="009F75CA"/>
    <w:rsid w:val="009F7CEA"/>
    <w:rsid w:val="00A01677"/>
    <w:rsid w:val="00A01FE0"/>
    <w:rsid w:val="00A02A53"/>
    <w:rsid w:val="00A036AF"/>
    <w:rsid w:val="00A044FE"/>
    <w:rsid w:val="00A05C91"/>
    <w:rsid w:val="00A06FCD"/>
    <w:rsid w:val="00A07599"/>
    <w:rsid w:val="00A14356"/>
    <w:rsid w:val="00A2062D"/>
    <w:rsid w:val="00A21E5D"/>
    <w:rsid w:val="00A24E3F"/>
    <w:rsid w:val="00A30096"/>
    <w:rsid w:val="00A30D6E"/>
    <w:rsid w:val="00A30EFF"/>
    <w:rsid w:val="00A3153B"/>
    <w:rsid w:val="00A35170"/>
    <w:rsid w:val="00A36E0B"/>
    <w:rsid w:val="00A42E62"/>
    <w:rsid w:val="00A45E62"/>
    <w:rsid w:val="00A47664"/>
    <w:rsid w:val="00A50B9B"/>
    <w:rsid w:val="00A5237B"/>
    <w:rsid w:val="00A61A46"/>
    <w:rsid w:val="00A7175E"/>
    <w:rsid w:val="00A73E63"/>
    <w:rsid w:val="00A73ED1"/>
    <w:rsid w:val="00A74222"/>
    <w:rsid w:val="00A7551F"/>
    <w:rsid w:val="00A83E97"/>
    <w:rsid w:val="00A84337"/>
    <w:rsid w:val="00A86020"/>
    <w:rsid w:val="00A87C41"/>
    <w:rsid w:val="00A92C16"/>
    <w:rsid w:val="00A9478D"/>
    <w:rsid w:val="00AA19DA"/>
    <w:rsid w:val="00AA2B30"/>
    <w:rsid w:val="00AA34F9"/>
    <w:rsid w:val="00AA4CDF"/>
    <w:rsid w:val="00AB1AA2"/>
    <w:rsid w:val="00AB1B3E"/>
    <w:rsid w:val="00AB2A72"/>
    <w:rsid w:val="00AB7015"/>
    <w:rsid w:val="00AC00E3"/>
    <w:rsid w:val="00AC0194"/>
    <w:rsid w:val="00AC503F"/>
    <w:rsid w:val="00AC7D32"/>
    <w:rsid w:val="00AD0E90"/>
    <w:rsid w:val="00AD1DD4"/>
    <w:rsid w:val="00AD2A82"/>
    <w:rsid w:val="00AD3C21"/>
    <w:rsid w:val="00AD5BEE"/>
    <w:rsid w:val="00AD7674"/>
    <w:rsid w:val="00AD7E02"/>
    <w:rsid w:val="00AE1AD5"/>
    <w:rsid w:val="00AE2A04"/>
    <w:rsid w:val="00AE683C"/>
    <w:rsid w:val="00AF30DA"/>
    <w:rsid w:val="00B05010"/>
    <w:rsid w:val="00B10B7B"/>
    <w:rsid w:val="00B21B4F"/>
    <w:rsid w:val="00B265A8"/>
    <w:rsid w:val="00B32A66"/>
    <w:rsid w:val="00B32DAE"/>
    <w:rsid w:val="00B332A9"/>
    <w:rsid w:val="00B35924"/>
    <w:rsid w:val="00B40C83"/>
    <w:rsid w:val="00B42BEE"/>
    <w:rsid w:val="00B43DC3"/>
    <w:rsid w:val="00B45F48"/>
    <w:rsid w:val="00B46697"/>
    <w:rsid w:val="00B469FB"/>
    <w:rsid w:val="00B54988"/>
    <w:rsid w:val="00B551CD"/>
    <w:rsid w:val="00B57AB9"/>
    <w:rsid w:val="00B61EE9"/>
    <w:rsid w:val="00B61FB4"/>
    <w:rsid w:val="00B6423D"/>
    <w:rsid w:val="00B64C81"/>
    <w:rsid w:val="00B70127"/>
    <w:rsid w:val="00B70516"/>
    <w:rsid w:val="00B74559"/>
    <w:rsid w:val="00B82DAE"/>
    <w:rsid w:val="00B8545D"/>
    <w:rsid w:val="00B86C75"/>
    <w:rsid w:val="00B90799"/>
    <w:rsid w:val="00B9228D"/>
    <w:rsid w:val="00B9385E"/>
    <w:rsid w:val="00B95452"/>
    <w:rsid w:val="00B97F0F"/>
    <w:rsid w:val="00BA43BE"/>
    <w:rsid w:val="00BA4704"/>
    <w:rsid w:val="00BA5959"/>
    <w:rsid w:val="00BA60A6"/>
    <w:rsid w:val="00BA7403"/>
    <w:rsid w:val="00BB5E59"/>
    <w:rsid w:val="00BB6CC8"/>
    <w:rsid w:val="00BB7DFA"/>
    <w:rsid w:val="00BC0A13"/>
    <w:rsid w:val="00BC39DA"/>
    <w:rsid w:val="00BC52E5"/>
    <w:rsid w:val="00BC5CCC"/>
    <w:rsid w:val="00BC6A6D"/>
    <w:rsid w:val="00BC7DDA"/>
    <w:rsid w:val="00BD560F"/>
    <w:rsid w:val="00BE12EF"/>
    <w:rsid w:val="00BE3B8A"/>
    <w:rsid w:val="00BE4111"/>
    <w:rsid w:val="00BE4850"/>
    <w:rsid w:val="00BE5F39"/>
    <w:rsid w:val="00BF51D5"/>
    <w:rsid w:val="00BF6BD5"/>
    <w:rsid w:val="00BF6D1C"/>
    <w:rsid w:val="00BF7C2B"/>
    <w:rsid w:val="00BF7DB6"/>
    <w:rsid w:val="00C01EDB"/>
    <w:rsid w:val="00C030B9"/>
    <w:rsid w:val="00C0411A"/>
    <w:rsid w:val="00C0583E"/>
    <w:rsid w:val="00C064D6"/>
    <w:rsid w:val="00C07D4A"/>
    <w:rsid w:val="00C07EC8"/>
    <w:rsid w:val="00C1124D"/>
    <w:rsid w:val="00C167CC"/>
    <w:rsid w:val="00C2224C"/>
    <w:rsid w:val="00C241FC"/>
    <w:rsid w:val="00C2762B"/>
    <w:rsid w:val="00C300C4"/>
    <w:rsid w:val="00C3179B"/>
    <w:rsid w:val="00C37687"/>
    <w:rsid w:val="00C40845"/>
    <w:rsid w:val="00C40A25"/>
    <w:rsid w:val="00C42BD0"/>
    <w:rsid w:val="00C43250"/>
    <w:rsid w:val="00C436AD"/>
    <w:rsid w:val="00C50E21"/>
    <w:rsid w:val="00C50EDD"/>
    <w:rsid w:val="00C51BC0"/>
    <w:rsid w:val="00C54294"/>
    <w:rsid w:val="00C54E2D"/>
    <w:rsid w:val="00C55307"/>
    <w:rsid w:val="00C558A6"/>
    <w:rsid w:val="00C55F6A"/>
    <w:rsid w:val="00C579C8"/>
    <w:rsid w:val="00C60EB3"/>
    <w:rsid w:val="00C60F20"/>
    <w:rsid w:val="00C61F58"/>
    <w:rsid w:val="00C63F54"/>
    <w:rsid w:val="00C63FA3"/>
    <w:rsid w:val="00C724CF"/>
    <w:rsid w:val="00C73224"/>
    <w:rsid w:val="00C7573A"/>
    <w:rsid w:val="00C76FF5"/>
    <w:rsid w:val="00C8256B"/>
    <w:rsid w:val="00C82C30"/>
    <w:rsid w:val="00C836AD"/>
    <w:rsid w:val="00C8392C"/>
    <w:rsid w:val="00C93F8C"/>
    <w:rsid w:val="00C94EA3"/>
    <w:rsid w:val="00C955AC"/>
    <w:rsid w:val="00C964B4"/>
    <w:rsid w:val="00C97916"/>
    <w:rsid w:val="00CA2AE9"/>
    <w:rsid w:val="00CA6059"/>
    <w:rsid w:val="00CB080C"/>
    <w:rsid w:val="00CB0B12"/>
    <w:rsid w:val="00CB0B4E"/>
    <w:rsid w:val="00CB594D"/>
    <w:rsid w:val="00CB5C53"/>
    <w:rsid w:val="00CC2060"/>
    <w:rsid w:val="00CC21A0"/>
    <w:rsid w:val="00CC5EC8"/>
    <w:rsid w:val="00CC65AB"/>
    <w:rsid w:val="00CC785F"/>
    <w:rsid w:val="00CD1183"/>
    <w:rsid w:val="00CD1C89"/>
    <w:rsid w:val="00CD3F2A"/>
    <w:rsid w:val="00CD739E"/>
    <w:rsid w:val="00CD7E74"/>
    <w:rsid w:val="00CE0EC7"/>
    <w:rsid w:val="00CE1CDF"/>
    <w:rsid w:val="00CE4B46"/>
    <w:rsid w:val="00CE6D92"/>
    <w:rsid w:val="00CF0B2F"/>
    <w:rsid w:val="00CF152E"/>
    <w:rsid w:val="00CF381D"/>
    <w:rsid w:val="00CF57A7"/>
    <w:rsid w:val="00CF7434"/>
    <w:rsid w:val="00D022CA"/>
    <w:rsid w:val="00D030C7"/>
    <w:rsid w:val="00D068B6"/>
    <w:rsid w:val="00D07DA3"/>
    <w:rsid w:val="00D10D3F"/>
    <w:rsid w:val="00D1231F"/>
    <w:rsid w:val="00D1356B"/>
    <w:rsid w:val="00D1463B"/>
    <w:rsid w:val="00D20036"/>
    <w:rsid w:val="00D23226"/>
    <w:rsid w:val="00D238D9"/>
    <w:rsid w:val="00D24BCD"/>
    <w:rsid w:val="00D264EB"/>
    <w:rsid w:val="00D27942"/>
    <w:rsid w:val="00D40136"/>
    <w:rsid w:val="00D42588"/>
    <w:rsid w:val="00D47506"/>
    <w:rsid w:val="00D501FA"/>
    <w:rsid w:val="00D51C36"/>
    <w:rsid w:val="00D53D94"/>
    <w:rsid w:val="00D5416F"/>
    <w:rsid w:val="00D634E2"/>
    <w:rsid w:val="00D641CD"/>
    <w:rsid w:val="00D643F8"/>
    <w:rsid w:val="00D71B11"/>
    <w:rsid w:val="00D71CED"/>
    <w:rsid w:val="00D7321B"/>
    <w:rsid w:val="00D75695"/>
    <w:rsid w:val="00D75991"/>
    <w:rsid w:val="00D82129"/>
    <w:rsid w:val="00D83E5C"/>
    <w:rsid w:val="00D842AB"/>
    <w:rsid w:val="00D859D8"/>
    <w:rsid w:val="00D85D70"/>
    <w:rsid w:val="00D86A2E"/>
    <w:rsid w:val="00D86C03"/>
    <w:rsid w:val="00D91C6E"/>
    <w:rsid w:val="00D93BDB"/>
    <w:rsid w:val="00D95E7D"/>
    <w:rsid w:val="00D96792"/>
    <w:rsid w:val="00DA0726"/>
    <w:rsid w:val="00DA2335"/>
    <w:rsid w:val="00DA2C88"/>
    <w:rsid w:val="00DA44A4"/>
    <w:rsid w:val="00DA7A1E"/>
    <w:rsid w:val="00DA7D37"/>
    <w:rsid w:val="00DB51B6"/>
    <w:rsid w:val="00DC2B4F"/>
    <w:rsid w:val="00DC2CF7"/>
    <w:rsid w:val="00DC3E3D"/>
    <w:rsid w:val="00DC401B"/>
    <w:rsid w:val="00DC4253"/>
    <w:rsid w:val="00DC7D15"/>
    <w:rsid w:val="00DD3072"/>
    <w:rsid w:val="00DD349B"/>
    <w:rsid w:val="00DD3E37"/>
    <w:rsid w:val="00DE0017"/>
    <w:rsid w:val="00DE4639"/>
    <w:rsid w:val="00DF027C"/>
    <w:rsid w:val="00DF2A3F"/>
    <w:rsid w:val="00DF3C9D"/>
    <w:rsid w:val="00DF4E7B"/>
    <w:rsid w:val="00E02DB8"/>
    <w:rsid w:val="00E04330"/>
    <w:rsid w:val="00E1126F"/>
    <w:rsid w:val="00E13990"/>
    <w:rsid w:val="00E14884"/>
    <w:rsid w:val="00E177A4"/>
    <w:rsid w:val="00E200E0"/>
    <w:rsid w:val="00E21326"/>
    <w:rsid w:val="00E262B8"/>
    <w:rsid w:val="00E271FE"/>
    <w:rsid w:val="00E27690"/>
    <w:rsid w:val="00E31E3D"/>
    <w:rsid w:val="00E41A4D"/>
    <w:rsid w:val="00E41EEB"/>
    <w:rsid w:val="00E42A41"/>
    <w:rsid w:val="00E43655"/>
    <w:rsid w:val="00E453F7"/>
    <w:rsid w:val="00E46C9B"/>
    <w:rsid w:val="00E51C24"/>
    <w:rsid w:val="00E54443"/>
    <w:rsid w:val="00E56462"/>
    <w:rsid w:val="00E62238"/>
    <w:rsid w:val="00E629B5"/>
    <w:rsid w:val="00E650F1"/>
    <w:rsid w:val="00E703F7"/>
    <w:rsid w:val="00E71409"/>
    <w:rsid w:val="00E7189A"/>
    <w:rsid w:val="00E72259"/>
    <w:rsid w:val="00E75FBB"/>
    <w:rsid w:val="00E76857"/>
    <w:rsid w:val="00E77164"/>
    <w:rsid w:val="00E774B5"/>
    <w:rsid w:val="00E77840"/>
    <w:rsid w:val="00E8075F"/>
    <w:rsid w:val="00E83834"/>
    <w:rsid w:val="00E87063"/>
    <w:rsid w:val="00E90FE6"/>
    <w:rsid w:val="00E94A1B"/>
    <w:rsid w:val="00E96022"/>
    <w:rsid w:val="00EA4D62"/>
    <w:rsid w:val="00EA5380"/>
    <w:rsid w:val="00EB320D"/>
    <w:rsid w:val="00EB3A3D"/>
    <w:rsid w:val="00EB56D9"/>
    <w:rsid w:val="00EB6718"/>
    <w:rsid w:val="00EC0237"/>
    <w:rsid w:val="00EC171F"/>
    <w:rsid w:val="00EC30C1"/>
    <w:rsid w:val="00EC4890"/>
    <w:rsid w:val="00EC5F35"/>
    <w:rsid w:val="00EC603D"/>
    <w:rsid w:val="00EC6761"/>
    <w:rsid w:val="00EC6B85"/>
    <w:rsid w:val="00EC6DA0"/>
    <w:rsid w:val="00EC7194"/>
    <w:rsid w:val="00EC79D2"/>
    <w:rsid w:val="00EC7B2E"/>
    <w:rsid w:val="00ED29BF"/>
    <w:rsid w:val="00ED476A"/>
    <w:rsid w:val="00EE044D"/>
    <w:rsid w:val="00EE0BBD"/>
    <w:rsid w:val="00EF1E35"/>
    <w:rsid w:val="00EF3567"/>
    <w:rsid w:val="00EF4955"/>
    <w:rsid w:val="00F024C3"/>
    <w:rsid w:val="00F05E56"/>
    <w:rsid w:val="00F07104"/>
    <w:rsid w:val="00F077A0"/>
    <w:rsid w:val="00F07E91"/>
    <w:rsid w:val="00F12324"/>
    <w:rsid w:val="00F13C6D"/>
    <w:rsid w:val="00F15D82"/>
    <w:rsid w:val="00F20208"/>
    <w:rsid w:val="00F258E8"/>
    <w:rsid w:val="00F27514"/>
    <w:rsid w:val="00F30112"/>
    <w:rsid w:val="00F31992"/>
    <w:rsid w:val="00F32833"/>
    <w:rsid w:val="00F3583F"/>
    <w:rsid w:val="00F4466A"/>
    <w:rsid w:val="00F46B47"/>
    <w:rsid w:val="00F50845"/>
    <w:rsid w:val="00F530C3"/>
    <w:rsid w:val="00F54DDF"/>
    <w:rsid w:val="00F56CB4"/>
    <w:rsid w:val="00F618D6"/>
    <w:rsid w:val="00F62432"/>
    <w:rsid w:val="00F62EDD"/>
    <w:rsid w:val="00F6401C"/>
    <w:rsid w:val="00F64750"/>
    <w:rsid w:val="00F664B9"/>
    <w:rsid w:val="00F66FBB"/>
    <w:rsid w:val="00F71383"/>
    <w:rsid w:val="00F722C7"/>
    <w:rsid w:val="00F7691D"/>
    <w:rsid w:val="00F76A0C"/>
    <w:rsid w:val="00F82AB7"/>
    <w:rsid w:val="00F8462D"/>
    <w:rsid w:val="00F904C7"/>
    <w:rsid w:val="00F91B27"/>
    <w:rsid w:val="00F91C46"/>
    <w:rsid w:val="00FA4C03"/>
    <w:rsid w:val="00FB15B1"/>
    <w:rsid w:val="00FB1D23"/>
    <w:rsid w:val="00FB4BB9"/>
    <w:rsid w:val="00FB5057"/>
    <w:rsid w:val="00FB5FAE"/>
    <w:rsid w:val="00FB60B6"/>
    <w:rsid w:val="00FB6B43"/>
    <w:rsid w:val="00FC78B1"/>
    <w:rsid w:val="00FD1B89"/>
    <w:rsid w:val="00FD28D8"/>
    <w:rsid w:val="00FD479D"/>
    <w:rsid w:val="00FD56E9"/>
    <w:rsid w:val="00FD5C04"/>
    <w:rsid w:val="00FE1B5C"/>
    <w:rsid w:val="00FE4674"/>
    <w:rsid w:val="00FE58D1"/>
    <w:rsid w:val="00FF4511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F0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7F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13"/>
  </w:style>
  <w:style w:type="paragraph" w:styleId="Footer">
    <w:name w:val="footer"/>
    <w:basedOn w:val="Normal"/>
    <w:link w:val="FooterChar"/>
    <w:uiPriority w:val="99"/>
    <w:unhideWhenUsed/>
    <w:rsid w:val="0063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13"/>
  </w:style>
  <w:style w:type="paragraph" w:styleId="ListParagraph">
    <w:name w:val="List Paragraph"/>
    <w:basedOn w:val="Normal"/>
    <w:uiPriority w:val="34"/>
    <w:qFormat/>
    <w:rsid w:val="00C51BC0"/>
    <w:pPr>
      <w:ind w:left="720"/>
      <w:contextualSpacing/>
    </w:pPr>
  </w:style>
  <w:style w:type="table" w:styleId="TableGrid">
    <w:name w:val="Table Grid"/>
    <w:basedOn w:val="TableNormal"/>
    <w:uiPriority w:val="59"/>
    <w:rsid w:val="00CE0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A3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96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165F94"/>
  </w:style>
  <w:style w:type="paragraph" w:styleId="NoSpacing">
    <w:name w:val="No Spacing"/>
    <w:uiPriority w:val="1"/>
    <w:qFormat/>
    <w:rsid w:val="007E01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F0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7F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13"/>
  </w:style>
  <w:style w:type="paragraph" w:styleId="Footer">
    <w:name w:val="footer"/>
    <w:basedOn w:val="Normal"/>
    <w:link w:val="FooterChar"/>
    <w:uiPriority w:val="99"/>
    <w:unhideWhenUsed/>
    <w:rsid w:val="0063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13"/>
  </w:style>
  <w:style w:type="paragraph" w:styleId="ListParagraph">
    <w:name w:val="List Paragraph"/>
    <w:basedOn w:val="Normal"/>
    <w:uiPriority w:val="34"/>
    <w:qFormat/>
    <w:rsid w:val="00C51BC0"/>
    <w:pPr>
      <w:ind w:left="720"/>
      <w:contextualSpacing/>
    </w:pPr>
  </w:style>
  <w:style w:type="table" w:styleId="TableGrid">
    <w:name w:val="Table Grid"/>
    <w:basedOn w:val="TableNormal"/>
    <w:uiPriority w:val="59"/>
    <w:rsid w:val="00CE0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A3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96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165F94"/>
  </w:style>
  <w:style w:type="paragraph" w:styleId="NoSpacing">
    <w:name w:val="No Spacing"/>
    <w:uiPriority w:val="1"/>
    <w:qFormat/>
    <w:rsid w:val="007E0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Ikram</dc:creator>
  <cp:lastModifiedBy>ALANFIO</cp:lastModifiedBy>
  <cp:revision>6</cp:revision>
  <dcterms:created xsi:type="dcterms:W3CDTF">2018-11-21T03:47:00Z</dcterms:created>
  <dcterms:modified xsi:type="dcterms:W3CDTF">2019-03-08T03:38:00Z</dcterms:modified>
</cp:coreProperties>
</file>