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BE04" w14:textId="77777777" w:rsidR="0090238B" w:rsidRPr="00C6132F" w:rsidRDefault="0090238B">
      <w:pPr>
        <w:rPr>
          <w:rFonts w:ascii="Times New Roman" w:hAnsi="Times New Roman" w:cs="Times New Roman"/>
          <w:b/>
          <w:bCs/>
        </w:rPr>
      </w:pPr>
      <w:r w:rsidRPr="00C6132F">
        <w:rPr>
          <w:rFonts w:ascii="Times New Roman" w:hAnsi="Times New Roman" w:cs="Times New Roman"/>
          <w:b/>
          <w:bCs/>
        </w:rPr>
        <w:t>ABSTRACT</w:t>
      </w:r>
    </w:p>
    <w:p w14:paraId="76FF0CAD" w14:textId="02175116" w:rsidR="0090238B" w:rsidRDefault="0090238B">
      <w:pPr>
        <w:rPr>
          <w:rFonts w:ascii="Times New Roman" w:hAnsi="Times New Roman" w:cs="Times New Roman"/>
        </w:rPr>
      </w:pPr>
      <w:r w:rsidRPr="00C6132F">
        <w:rPr>
          <w:rFonts w:ascii="Times New Roman" w:hAnsi="Times New Roman" w:cs="Times New Roman"/>
          <w:b/>
          <w:bCs/>
        </w:rPr>
        <w:t>Aim of the Study</w:t>
      </w:r>
      <w:r w:rsidRPr="0090238B">
        <w:rPr>
          <w:rFonts w:ascii="Times New Roman" w:hAnsi="Times New Roman" w:cs="Times New Roman"/>
        </w:rPr>
        <w:t>: The</w:t>
      </w:r>
      <w:r w:rsidRPr="0090238B">
        <w:rPr>
          <w:rFonts w:ascii="Times New Roman" w:hAnsi="Times New Roman" w:cs="Times New Roman"/>
        </w:rPr>
        <w:t xml:space="preserve"> current </w:t>
      </w:r>
      <w:r w:rsidRPr="0090238B">
        <w:rPr>
          <w:rFonts w:ascii="Times New Roman" w:hAnsi="Times New Roman" w:cs="Times New Roman"/>
        </w:rPr>
        <w:t>research is inspired by the</w:t>
      </w:r>
      <w:r>
        <w:rPr>
          <w:rFonts w:ascii="Times New Roman" w:hAnsi="Times New Roman" w:cs="Times New Roman"/>
        </w:rPr>
        <w:t xml:space="preserve"> </w:t>
      </w:r>
      <w:r w:rsidRPr="0090238B">
        <w:rPr>
          <w:rFonts w:ascii="Times New Roman" w:hAnsi="Times New Roman" w:cs="Times New Roman"/>
        </w:rPr>
        <w:t xml:space="preserve">Laylā </w:t>
      </w:r>
      <w:r w:rsidRPr="0090238B">
        <w:rPr>
          <w:rFonts w:ascii="Times New Roman" w:hAnsi="Times New Roman" w:cs="Times New Roman"/>
        </w:rPr>
        <w:t>Majnūn, manuscripts</w:t>
      </w:r>
      <w:r w:rsidRPr="0090238B">
        <w:rPr>
          <w:rFonts w:ascii="Times New Roman" w:hAnsi="Times New Roman" w:cs="Times New Roman"/>
        </w:rPr>
        <w:t xml:space="preserve"> in the permanent collection of the Lahore Museum and the Punjab library respectively. By researching these manuscripts, the researchers aim to find out visual disparities as well as connections between these two manuscripts. The aim of this study is to explore the visual narrative within the manuscripts</w:t>
      </w:r>
      <w:r>
        <w:rPr>
          <w:rFonts w:ascii="Times New Roman" w:hAnsi="Times New Roman" w:cs="Times New Roman"/>
        </w:rPr>
        <w:t xml:space="preserve"> </w:t>
      </w:r>
    </w:p>
    <w:p w14:paraId="0025F451" w14:textId="77777777" w:rsidR="00C6132F" w:rsidRDefault="0090238B">
      <w:pPr>
        <w:rPr>
          <w:rFonts w:ascii="Times New Roman" w:hAnsi="Times New Roman" w:cs="Times New Roman"/>
        </w:rPr>
      </w:pPr>
      <w:r w:rsidRPr="00C6132F">
        <w:rPr>
          <w:rFonts w:ascii="Times New Roman" w:hAnsi="Times New Roman" w:cs="Times New Roman"/>
          <w:b/>
          <w:bCs/>
        </w:rPr>
        <w:t>Methodology:</w:t>
      </w:r>
      <w:r>
        <w:rPr>
          <w:rFonts w:ascii="Times New Roman" w:hAnsi="Times New Roman" w:cs="Times New Roman"/>
        </w:rPr>
        <w:t xml:space="preserve"> </w:t>
      </w:r>
      <w:r w:rsidRPr="0090238B">
        <w:rPr>
          <w:rFonts w:ascii="Times New Roman" w:hAnsi="Times New Roman" w:cs="Times New Roman"/>
        </w:rPr>
        <w:t>The research isa visual analysis of the illustration in the manuscript Laylaand Majnun by the poet Hatifi. Both manuscripts are the nuskha</w:t>
      </w:r>
      <w:r>
        <w:rPr>
          <w:rFonts w:ascii="Times New Roman" w:hAnsi="Times New Roman" w:cs="Times New Roman"/>
        </w:rPr>
        <w:t xml:space="preserve"> </w:t>
      </w:r>
      <w:r w:rsidRPr="0090238B">
        <w:rPr>
          <w:rFonts w:ascii="Times New Roman" w:hAnsi="Times New Roman" w:cs="Times New Roman"/>
        </w:rPr>
        <w:t>by the poet Hatifi in Persian. The illustrations</w:t>
      </w:r>
      <w:r>
        <w:rPr>
          <w:rFonts w:ascii="Times New Roman" w:hAnsi="Times New Roman" w:cs="Times New Roman"/>
        </w:rPr>
        <w:t xml:space="preserve"> </w:t>
      </w:r>
      <w:r w:rsidRPr="0090238B">
        <w:rPr>
          <w:rFonts w:ascii="Times New Roman" w:hAnsi="Times New Roman" w:cs="Times New Roman"/>
        </w:rPr>
        <w:t>in both manuscript are</w:t>
      </w:r>
      <w:r>
        <w:rPr>
          <w:rFonts w:ascii="Times New Roman" w:hAnsi="Times New Roman" w:cs="Times New Roman"/>
        </w:rPr>
        <w:t xml:space="preserve"> </w:t>
      </w:r>
      <w:r w:rsidRPr="0090238B">
        <w:rPr>
          <w:rFonts w:ascii="Times New Roman" w:hAnsi="Times New Roman" w:cs="Times New Roman"/>
        </w:rPr>
        <w:t xml:space="preserve">different from each other </w:t>
      </w:r>
      <w:r w:rsidRPr="0090238B">
        <w:rPr>
          <w:rFonts w:ascii="Times New Roman" w:hAnsi="Times New Roman" w:cs="Times New Roman"/>
        </w:rPr>
        <w:t>in a number of ways. For both the</w:t>
      </w:r>
      <w:r w:rsidRPr="0090238B">
        <w:rPr>
          <w:rFonts w:ascii="Times New Roman" w:hAnsi="Times New Roman" w:cs="Times New Roman"/>
        </w:rPr>
        <w:t xml:space="preserve"> manuscripts</w:t>
      </w:r>
      <w:r>
        <w:rPr>
          <w:rFonts w:ascii="Times New Roman" w:hAnsi="Times New Roman" w:cs="Times New Roman"/>
        </w:rPr>
        <w:t xml:space="preserve"> </w:t>
      </w:r>
      <w:r w:rsidRPr="0090238B">
        <w:rPr>
          <w:rFonts w:ascii="Times New Roman" w:hAnsi="Times New Roman" w:cs="Times New Roman"/>
        </w:rPr>
        <w:t>the illustrator</w:t>
      </w:r>
      <w:r w:rsidRPr="0090238B">
        <w:rPr>
          <w:rFonts w:ascii="Times New Roman" w:hAnsi="Times New Roman" w:cs="Times New Roman"/>
        </w:rPr>
        <w:t xml:space="preserve">/ </w:t>
      </w:r>
      <w:r w:rsidRPr="0090238B">
        <w:rPr>
          <w:rFonts w:ascii="Times New Roman" w:hAnsi="Times New Roman" w:cs="Times New Roman"/>
        </w:rPr>
        <w:t>miniaturist is</w:t>
      </w:r>
      <w:r w:rsidRPr="0090238B">
        <w:rPr>
          <w:rFonts w:ascii="Times New Roman" w:hAnsi="Times New Roman" w:cs="Times New Roman"/>
        </w:rPr>
        <w:t xml:space="preserve"> unknown, the date of the</w:t>
      </w:r>
      <w:r>
        <w:rPr>
          <w:rFonts w:ascii="Times New Roman" w:hAnsi="Times New Roman" w:cs="Times New Roman"/>
        </w:rPr>
        <w:t xml:space="preserve"> </w:t>
      </w:r>
      <w:r w:rsidRPr="0090238B">
        <w:rPr>
          <w:rFonts w:ascii="Times New Roman" w:hAnsi="Times New Roman" w:cs="Times New Roman"/>
        </w:rPr>
        <w:t xml:space="preserve">written text is present. The artist of both the manuscripts are </w:t>
      </w:r>
      <w:r w:rsidRPr="0090238B">
        <w:rPr>
          <w:rFonts w:ascii="Times New Roman" w:hAnsi="Times New Roman" w:cs="Times New Roman"/>
        </w:rPr>
        <w:t>unknown</w:t>
      </w:r>
      <w:r>
        <w:rPr>
          <w:rFonts w:ascii="Times New Roman" w:hAnsi="Times New Roman" w:cs="Times New Roman"/>
        </w:rPr>
        <w:t>, therefore</w:t>
      </w:r>
      <w:r w:rsidRPr="0090238B">
        <w:rPr>
          <w:rFonts w:ascii="Times New Roman" w:hAnsi="Times New Roman" w:cs="Times New Roman"/>
        </w:rPr>
        <w:t>,</w:t>
      </w:r>
      <w:r>
        <w:rPr>
          <w:rFonts w:ascii="Times New Roman" w:hAnsi="Times New Roman" w:cs="Times New Roman"/>
        </w:rPr>
        <w:t xml:space="preserve"> </w:t>
      </w:r>
      <w:r w:rsidRPr="0090238B">
        <w:rPr>
          <w:rFonts w:ascii="Times New Roman" w:hAnsi="Times New Roman" w:cs="Times New Roman"/>
        </w:rPr>
        <w:t>historical</w:t>
      </w:r>
      <w:r>
        <w:rPr>
          <w:rFonts w:ascii="Times New Roman" w:hAnsi="Times New Roman" w:cs="Times New Roman"/>
        </w:rPr>
        <w:t xml:space="preserve"> </w:t>
      </w:r>
      <w:r w:rsidRPr="0090238B">
        <w:rPr>
          <w:rFonts w:ascii="Times New Roman" w:hAnsi="Times New Roman" w:cs="Times New Roman"/>
        </w:rPr>
        <w:t xml:space="preserve">evidence of visuals, artisan record, and books; continuity in the visuals of these illustrations and how they translate and evolve the </w:t>
      </w:r>
      <w:r w:rsidRPr="0090238B">
        <w:rPr>
          <w:rFonts w:ascii="Times New Roman" w:hAnsi="Times New Roman" w:cs="Times New Roman"/>
        </w:rPr>
        <w:t>narrative within the manuscript has been discussed</w:t>
      </w:r>
      <w:r>
        <w:rPr>
          <w:rFonts w:ascii="Times New Roman" w:hAnsi="Times New Roman" w:cs="Times New Roman"/>
        </w:rPr>
        <w:t xml:space="preserve">. The </w:t>
      </w:r>
      <w:r w:rsidRPr="0090238B">
        <w:rPr>
          <w:rFonts w:ascii="Times New Roman" w:hAnsi="Times New Roman" w:cs="Times New Roman"/>
        </w:rPr>
        <w:t>methodology included</w:t>
      </w:r>
      <w:r w:rsidRPr="0090238B">
        <w:rPr>
          <w:rFonts w:ascii="Times New Roman" w:hAnsi="Times New Roman" w:cs="Times New Roman"/>
        </w:rPr>
        <w:t xml:space="preserve"> analyzing the 07</w:t>
      </w:r>
      <w:r w:rsidR="00C6132F">
        <w:rPr>
          <w:rFonts w:ascii="Times New Roman" w:hAnsi="Times New Roman" w:cs="Times New Roman"/>
        </w:rPr>
        <w:t xml:space="preserve"> </w:t>
      </w:r>
      <w:r w:rsidRPr="0090238B">
        <w:rPr>
          <w:rFonts w:ascii="Times New Roman" w:hAnsi="Times New Roman" w:cs="Times New Roman"/>
        </w:rPr>
        <w:t>illustrations from both manuscripts,</w:t>
      </w:r>
      <w:r>
        <w:rPr>
          <w:rFonts w:ascii="Times New Roman" w:hAnsi="Times New Roman" w:cs="Times New Roman"/>
        </w:rPr>
        <w:t xml:space="preserve"> </w:t>
      </w:r>
      <w:r w:rsidRPr="0090238B">
        <w:rPr>
          <w:rFonts w:ascii="Times New Roman" w:hAnsi="Times New Roman" w:cs="Times New Roman"/>
        </w:rPr>
        <w:t xml:space="preserve">which contain similar themes. The analysis also investigates how the visual representation of the lead characters </w:t>
      </w:r>
      <w:r w:rsidRPr="0090238B">
        <w:rPr>
          <w:rFonts w:ascii="Times New Roman" w:hAnsi="Times New Roman" w:cs="Times New Roman"/>
        </w:rPr>
        <w:t>changes</w:t>
      </w:r>
      <w:r w:rsidRPr="0090238B">
        <w:rPr>
          <w:rFonts w:ascii="Times New Roman" w:hAnsi="Times New Roman" w:cs="Times New Roman"/>
        </w:rPr>
        <w:t xml:space="preserve"> or evolve within each manuscript as the story progresses as well as how certain elements change</w:t>
      </w:r>
      <w:r>
        <w:rPr>
          <w:rFonts w:ascii="Times New Roman" w:hAnsi="Times New Roman" w:cs="Times New Roman"/>
        </w:rPr>
        <w:t xml:space="preserve"> </w:t>
      </w:r>
      <w:r w:rsidRPr="0090238B">
        <w:rPr>
          <w:rFonts w:ascii="Times New Roman" w:hAnsi="Times New Roman" w:cs="Times New Roman"/>
        </w:rPr>
        <w:t>or remain similar from one manuscript to the other.</w:t>
      </w:r>
      <w:r>
        <w:rPr>
          <w:rFonts w:ascii="Times New Roman" w:hAnsi="Times New Roman" w:cs="Times New Roman"/>
        </w:rPr>
        <w:t xml:space="preserve"> </w:t>
      </w:r>
    </w:p>
    <w:p w14:paraId="0C583C63" w14:textId="028D41E7" w:rsidR="0090238B" w:rsidRDefault="0090238B">
      <w:pPr>
        <w:rPr>
          <w:rFonts w:ascii="Times New Roman" w:hAnsi="Times New Roman" w:cs="Times New Roman"/>
        </w:rPr>
      </w:pPr>
      <w:r w:rsidRPr="00C6132F">
        <w:rPr>
          <w:rFonts w:ascii="Times New Roman" w:hAnsi="Times New Roman" w:cs="Times New Roman"/>
          <w:b/>
          <w:bCs/>
        </w:rPr>
        <w:t>Findings</w:t>
      </w:r>
      <w:r w:rsidRPr="0090238B">
        <w:rPr>
          <w:rFonts w:ascii="Times New Roman" w:hAnsi="Times New Roman" w:cs="Times New Roman"/>
        </w:rPr>
        <w:t>:</w:t>
      </w:r>
      <w:r>
        <w:rPr>
          <w:rFonts w:ascii="Times New Roman" w:hAnsi="Times New Roman" w:cs="Times New Roman"/>
        </w:rPr>
        <w:t xml:space="preserve"> </w:t>
      </w:r>
      <w:r w:rsidRPr="0090238B">
        <w:rPr>
          <w:rFonts w:ascii="Times New Roman" w:hAnsi="Times New Roman" w:cs="Times New Roman"/>
        </w:rPr>
        <w:t>As visual storytellers, these manuscripts not only reflect the timeless</w:t>
      </w:r>
      <w:r w:rsidRPr="0090238B">
        <w:rPr>
          <w:rFonts w:ascii="Times New Roman" w:hAnsi="Times New Roman" w:cs="Times New Roman"/>
        </w:rPr>
        <w:t xml:space="preserve"> nature of the Majnūn-Laylā tale but also offer glimpses into the diverse artistic traditions that have shaped this narrative over the centuries.</w:t>
      </w:r>
    </w:p>
    <w:p w14:paraId="403ED835" w14:textId="76EA05B5" w:rsidR="0090238B" w:rsidRDefault="0090238B">
      <w:pPr>
        <w:rPr>
          <w:rFonts w:ascii="Times New Roman" w:hAnsi="Times New Roman" w:cs="Times New Roman"/>
        </w:rPr>
      </w:pPr>
      <w:r w:rsidRPr="00C6132F">
        <w:rPr>
          <w:rFonts w:ascii="Times New Roman" w:hAnsi="Times New Roman" w:cs="Times New Roman"/>
          <w:b/>
          <w:bCs/>
        </w:rPr>
        <w:t>Conclusion:</w:t>
      </w:r>
      <w:r>
        <w:rPr>
          <w:rFonts w:ascii="Times New Roman" w:hAnsi="Times New Roman" w:cs="Times New Roman"/>
        </w:rPr>
        <w:t xml:space="preserve"> </w:t>
      </w:r>
      <w:r w:rsidRPr="0090238B">
        <w:rPr>
          <w:rFonts w:ascii="Times New Roman" w:hAnsi="Times New Roman" w:cs="Times New Roman"/>
        </w:rPr>
        <w:t xml:space="preserve">Ultimately, this research serves </w:t>
      </w:r>
      <w:r w:rsidR="00C6132F" w:rsidRPr="0090238B">
        <w:rPr>
          <w:rFonts w:ascii="Times New Roman" w:hAnsi="Times New Roman" w:cs="Times New Roman"/>
        </w:rPr>
        <w:t>as a stepping</w:t>
      </w:r>
      <w:r w:rsidR="00C6132F">
        <w:rPr>
          <w:rFonts w:ascii="Times New Roman" w:hAnsi="Times New Roman" w:cs="Times New Roman"/>
        </w:rPr>
        <w:t xml:space="preserve"> </w:t>
      </w:r>
      <w:r w:rsidR="00C6132F" w:rsidRPr="0090238B">
        <w:rPr>
          <w:rFonts w:ascii="Times New Roman" w:hAnsi="Times New Roman" w:cs="Times New Roman"/>
        </w:rPr>
        <w:t>stone for further</w:t>
      </w:r>
      <w:r w:rsidRPr="0090238B">
        <w:rPr>
          <w:rFonts w:ascii="Times New Roman" w:hAnsi="Times New Roman" w:cs="Times New Roman"/>
        </w:rPr>
        <w:t xml:space="preserve"> </w:t>
      </w:r>
      <w:r w:rsidR="00C6132F" w:rsidRPr="0090238B">
        <w:rPr>
          <w:rFonts w:ascii="Times New Roman" w:hAnsi="Times New Roman" w:cs="Times New Roman"/>
        </w:rPr>
        <w:t xml:space="preserve">explorations of the visual and the </w:t>
      </w:r>
      <w:r w:rsidR="00694C5D" w:rsidRPr="0090238B">
        <w:rPr>
          <w:rFonts w:ascii="Times New Roman" w:hAnsi="Times New Roman" w:cs="Times New Roman"/>
        </w:rPr>
        <w:t xml:space="preserve">type </w:t>
      </w:r>
      <w:r w:rsidR="003851C6" w:rsidRPr="0090238B">
        <w:rPr>
          <w:rFonts w:ascii="Times New Roman" w:hAnsi="Times New Roman" w:cs="Times New Roman"/>
        </w:rPr>
        <w:t>of illustrations</w:t>
      </w:r>
      <w:r w:rsidRPr="0090238B">
        <w:rPr>
          <w:rFonts w:ascii="Times New Roman" w:hAnsi="Times New Roman" w:cs="Times New Roman"/>
        </w:rPr>
        <w:t xml:space="preserve">  in  manuscript  paintings. unraveling its complexities and enhancing our understanding of its enduring cultural resonance.</w:t>
      </w:r>
    </w:p>
    <w:p w14:paraId="19AA085A" w14:textId="77777777" w:rsidR="003851C6" w:rsidRDefault="0090238B">
      <w:pPr>
        <w:rPr>
          <w:rFonts w:ascii="Times New Roman" w:hAnsi="Times New Roman" w:cs="Times New Roman"/>
        </w:rPr>
      </w:pPr>
      <w:r w:rsidRPr="00C6132F">
        <w:rPr>
          <w:rFonts w:ascii="Times New Roman" w:hAnsi="Times New Roman" w:cs="Times New Roman"/>
          <w:b/>
          <w:bCs/>
        </w:rPr>
        <w:t>Keywords:</w:t>
      </w:r>
      <w:r w:rsidRPr="0090238B">
        <w:rPr>
          <w:rFonts w:ascii="Times New Roman" w:hAnsi="Times New Roman" w:cs="Times New Roman"/>
        </w:rPr>
        <w:t xml:space="preserve">  </w:t>
      </w:r>
      <w:r w:rsidRPr="0090238B">
        <w:rPr>
          <w:rFonts w:ascii="Times New Roman" w:hAnsi="Times New Roman" w:cs="Times New Roman"/>
        </w:rPr>
        <w:t xml:space="preserve">Laila, </w:t>
      </w:r>
      <w:r w:rsidR="00C6132F" w:rsidRPr="0090238B">
        <w:rPr>
          <w:rFonts w:ascii="Times New Roman" w:hAnsi="Times New Roman" w:cs="Times New Roman"/>
        </w:rPr>
        <w:t>Majnun, Storytelling, Visual Narrative, Hatifi, Poetry, Visual</w:t>
      </w:r>
      <w:r w:rsidRPr="0090238B">
        <w:rPr>
          <w:rFonts w:ascii="Times New Roman" w:hAnsi="Times New Roman" w:cs="Times New Roman"/>
        </w:rPr>
        <w:t xml:space="preserve"> </w:t>
      </w:r>
      <w:r w:rsidR="00C6132F" w:rsidRPr="0090238B">
        <w:rPr>
          <w:rFonts w:ascii="Times New Roman" w:hAnsi="Times New Roman" w:cs="Times New Roman"/>
        </w:rPr>
        <w:t>Data, Narrative</w:t>
      </w:r>
      <w:r w:rsidRPr="0090238B">
        <w:rPr>
          <w:rFonts w:ascii="Times New Roman" w:hAnsi="Times New Roman" w:cs="Times New Roman"/>
        </w:rPr>
        <w:t xml:space="preserve"> </w:t>
      </w:r>
      <w:r w:rsidR="00C6132F" w:rsidRPr="0090238B">
        <w:rPr>
          <w:rFonts w:ascii="Times New Roman" w:hAnsi="Times New Roman" w:cs="Times New Roman"/>
        </w:rPr>
        <w:t xml:space="preserve">Analysis. </w:t>
      </w:r>
    </w:p>
    <w:p w14:paraId="0E9D6AD4" w14:textId="7A11D875" w:rsidR="00F47A46" w:rsidRPr="0090238B" w:rsidRDefault="00C6132F">
      <w:pPr>
        <w:rPr>
          <w:rFonts w:ascii="Times New Roman" w:hAnsi="Times New Roman" w:cs="Times New Roman"/>
        </w:rPr>
      </w:pPr>
      <w:r w:rsidRPr="0090238B">
        <w:rPr>
          <w:rFonts w:ascii="Times New Roman" w:hAnsi="Times New Roman" w:cs="Times New Roman"/>
        </w:rPr>
        <w:t>Article</w:t>
      </w:r>
      <w:r w:rsidR="0090238B" w:rsidRPr="0090238B">
        <w:rPr>
          <w:rFonts w:ascii="Times New Roman" w:hAnsi="Times New Roman" w:cs="Times New Roman"/>
        </w:rPr>
        <w:t xml:space="preserve"> </w:t>
      </w:r>
      <w:r w:rsidRPr="0090238B">
        <w:rPr>
          <w:rFonts w:ascii="Times New Roman" w:hAnsi="Times New Roman" w:cs="Times New Roman"/>
        </w:rPr>
        <w:t>History</w:t>
      </w:r>
      <w:r>
        <w:rPr>
          <w:rFonts w:ascii="Times New Roman" w:hAnsi="Times New Roman" w:cs="Times New Roman"/>
        </w:rPr>
        <w:t xml:space="preserve"> </w:t>
      </w:r>
      <w:r w:rsidRPr="0090238B">
        <w:rPr>
          <w:rFonts w:ascii="Times New Roman" w:hAnsi="Times New Roman" w:cs="Times New Roman"/>
        </w:rPr>
        <w:t>Received: April</w:t>
      </w:r>
      <w:r w:rsidR="0090238B" w:rsidRPr="0090238B">
        <w:rPr>
          <w:rFonts w:ascii="Times New Roman" w:hAnsi="Times New Roman" w:cs="Times New Roman"/>
        </w:rPr>
        <w:t>06, 2024Revised:June14, 2024Accepted:</w:t>
      </w:r>
      <w:r>
        <w:rPr>
          <w:rFonts w:ascii="Times New Roman" w:hAnsi="Times New Roman" w:cs="Times New Roman"/>
        </w:rPr>
        <w:t xml:space="preserve"> </w:t>
      </w:r>
      <w:r w:rsidR="0090238B" w:rsidRPr="0090238B">
        <w:rPr>
          <w:rFonts w:ascii="Times New Roman" w:hAnsi="Times New Roman" w:cs="Times New Roman"/>
        </w:rPr>
        <w:t xml:space="preserve">June 18, </w:t>
      </w:r>
      <w:r w:rsidRPr="0090238B">
        <w:rPr>
          <w:rFonts w:ascii="Times New Roman" w:hAnsi="Times New Roman" w:cs="Times New Roman"/>
        </w:rPr>
        <w:t>2024,</w:t>
      </w:r>
      <w:r>
        <w:rPr>
          <w:rFonts w:ascii="Times New Roman" w:hAnsi="Times New Roman" w:cs="Times New Roman"/>
        </w:rPr>
        <w:t xml:space="preserve"> </w:t>
      </w:r>
      <w:r w:rsidR="0090238B" w:rsidRPr="0090238B">
        <w:rPr>
          <w:rFonts w:ascii="Times New Roman" w:hAnsi="Times New Roman" w:cs="Times New Roman"/>
        </w:rPr>
        <w:t>Published:</w:t>
      </w:r>
      <w:r>
        <w:rPr>
          <w:rFonts w:ascii="Times New Roman" w:hAnsi="Times New Roman" w:cs="Times New Roman"/>
        </w:rPr>
        <w:t xml:space="preserve"> </w:t>
      </w:r>
      <w:r w:rsidR="0090238B" w:rsidRPr="0090238B">
        <w:rPr>
          <w:rFonts w:ascii="Times New Roman" w:hAnsi="Times New Roman" w:cs="Times New Roman"/>
        </w:rPr>
        <w:t>June 23, 2024Original Articlehttps://hnpublisher.com</w:t>
      </w:r>
    </w:p>
    <w:sectPr w:rsidR="00F47A46" w:rsidRPr="00902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8B"/>
    <w:rsid w:val="001E60AC"/>
    <w:rsid w:val="002B482A"/>
    <w:rsid w:val="002F2DF5"/>
    <w:rsid w:val="003851C6"/>
    <w:rsid w:val="00694C5D"/>
    <w:rsid w:val="00845F06"/>
    <w:rsid w:val="0090238B"/>
    <w:rsid w:val="009C0697"/>
    <w:rsid w:val="00C6132F"/>
    <w:rsid w:val="00F4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7680"/>
  <w15:chartTrackingRefBased/>
  <w15:docId w15:val="{58DD2ECB-EFFA-49AE-AD78-D7780F63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38B"/>
    <w:rPr>
      <w:rFonts w:eastAsiaTheme="majorEastAsia" w:cstheme="majorBidi"/>
      <w:color w:val="272727" w:themeColor="text1" w:themeTint="D8"/>
    </w:rPr>
  </w:style>
  <w:style w:type="paragraph" w:styleId="Title">
    <w:name w:val="Title"/>
    <w:basedOn w:val="Normal"/>
    <w:next w:val="Normal"/>
    <w:link w:val="TitleChar"/>
    <w:uiPriority w:val="10"/>
    <w:qFormat/>
    <w:rsid w:val="00902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38B"/>
    <w:pPr>
      <w:spacing w:before="160"/>
      <w:jc w:val="center"/>
    </w:pPr>
    <w:rPr>
      <w:i/>
      <w:iCs/>
      <w:color w:val="404040" w:themeColor="text1" w:themeTint="BF"/>
    </w:rPr>
  </w:style>
  <w:style w:type="character" w:customStyle="1" w:styleId="QuoteChar">
    <w:name w:val="Quote Char"/>
    <w:basedOn w:val="DefaultParagraphFont"/>
    <w:link w:val="Quote"/>
    <w:uiPriority w:val="29"/>
    <w:rsid w:val="0090238B"/>
    <w:rPr>
      <w:i/>
      <w:iCs/>
      <w:color w:val="404040" w:themeColor="text1" w:themeTint="BF"/>
    </w:rPr>
  </w:style>
  <w:style w:type="paragraph" w:styleId="ListParagraph">
    <w:name w:val="List Paragraph"/>
    <w:basedOn w:val="Normal"/>
    <w:uiPriority w:val="34"/>
    <w:qFormat/>
    <w:rsid w:val="0090238B"/>
    <w:pPr>
      <w:ind w:left="720"/>
      <w:contextualSpacing/>
    </w:pPr>
  </w:style>
  <w:style w:type="character" w:styleId="IntenseEmphasis">
    <w:name w:val="Intense Emphasis"/>
    <w:basedOn w:val="DefaultParagraphFont"/>
    <w:uiPriority w:val="21"/>
    <w:qFormat/>
    <w:rsid w:val="0090238B"/>
    <w:rPr>
      <w:i/>
      <w:iCs/>
      <w:color w:val="0F4761" w:themeColor="accent1" w:themeShade="BF"/>
    </w:rPr>
  </w:style>
  <w:style w:type="paragraph" w:styleId="IntenseQuote">
    <w:name w:val="Intense Quote"/>
    <w:basedOn w:val="Normal"/>
    <w:next w:val="Normal"/>
    <w:link w:val="IntenseQuoteChar"/>
    <w:uiPriority w:val="30"/>
    <w:qFormat/>
    <w:rsid w:val="00902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38B"/>
    <w:rPr>
      <w:i/>
      <w:iCs/>
      <w:color w:val="0F4761" w:themeColor="accent1" w:themeShade="BF"/>
    </w:rPr>
  </w:style>
  <w:style w:type="character" w:styleId="IntenseReference">
    <w:name w:val="Intense Reference"/>
    <w:basedOn w:val="DefaultParagraphFont"/>
    <w:uiPriority w:val="32"/>
    <w:qFormat/>
    <w:rsid w:val="009023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Mairaj Malik</dc:creator>
  <cp:keywords/>
  <dc:description/>
  <cp:lastModifiedBy>Sophia Mairaj Malik</cp:lastModifiedBy>
  <cp:revision>2</cp:revision>
  <dcterms:created xsi:type="dcterms:W3CDTF">2024-07-09T07:11:00Z</dcterms:created>
  <dcterms:modified xsi:type="dcterms:W3CDTF">2024-07-09T07:34:00Z</dcterms:modified>
</cp:coreProperties>
</file>