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D7" w:rsidRDefault="00F74ED7" w:rsidP="00F74ED7">
      <w:pPr>
        <w:pStyle w:val="Heading2"/>
        <w:rPr>
          <w:sz w:val="36"/>
        </w:rPr>
      </w:pPr>
      <w:r>
        <w:rPr>
          <w:sz w:val="36"/>
        </w:rPr>
        <w:t xml:space="preserve">             </w:t>
      </w:r>
    </w:p>
    <w:p w:rsidR="00F74ED7" w:rsidRDefault="00F74ED7" w:rsidP="00F74ED7">
      <w:pPr>
        <w:pStyle w:val="Heading2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19050</wp:posOffset>
            </wp:positionV>
            <wp:extent cx="762000" cy="742950"/>
            <wp:effectExtent l="19050" t="0" r="0" b="0"/>
            <wp:wrapNone/>
            <wp:docPr id="24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ED7" w:rsidRPr="003F5709" w:rsidRDefault="00F74ED7" w:rsidP="00F74ED7">
      <w:pPr>
        <w:pStyle w:val="Heading2"/>
        <w:jc w:val="center"/>
        <w:rPr>
          <w:sz w:val="36"/>
        </w:rPr>
      </w:pPr>
      <w:r w:rsidRPr="003F5709">
        <w:rPr>
          <w:sz w:val="36"/>
        </w:rPr>
        <w:t>COMSATS Institute of Information Technology</w:t>
      </w:r>
    </w:p>
    <w:p w:rsidR="00F74ED7" w:rsidRPr="003F5709" w:rsidRDefault="00F74ED7" w:rsidP="00F74ED7">
      <w:pPr>
        <w:jc w:val="center"/>
      </w:pPr>
      <w:proofErr w:type="spellStart"/>
      <w:r w:rsidRPr="003F5709">
        <w:rPr>
          <w:color w:val="000000"/>
        </w:rPr>
        <w:t>Defence</w:t>
      </w:r>
      <w:proofErr w:type="spellEnd"/>
      <w:r w:rsidRPr="003F5709">
        <w:rPr>
          <w:color w:val="000000"/>
        </w:rPr>
        <w:t xml:space="preserve"> Road, Off </w:t>
      </w:r>
      <w:proofErr w:type="spellStart"/>
      <w:r w:rsidRPr="003F5709">
        <w:rPr>
          <w:color w:val="000000"/>
        </w:rPr>
        <w:t>Raiwind</w:t>
      </w:r>
      <w:proofErr w:type="spellEnd"/>
      <w:r w:rsidRPr="003F5709">
        <w:rPr>
          <w:color w:val="000000"/>
        </w:rPr>
        <w:t xml:space="preserve"> Road, Lahore</w:t>
      </w:r>
    </w:p>
    <w:p w:rsidR="00F74ED7" w:rsidRPr="003F5709" w:rsidRDefault="00F74ED7" w:rsidP="00F74ED7">
      <w:pPr>
        <w:jc w:val="center"/>
      </w:pPr>
    </w:p>
    <w:p w:rsidR="00F74ED7" w:rsidRDefault="00F74ED7" w:rsidP="00F74ED7">
      <w:pPr>
        <w:pStyle w:val="PageXofY"/>
      </w:pPr>
    </w:p>
    <w:p w:rsidR="00F74ED7" w:rsidRPr="003F5709" w:rsidRDefault="00F74ED7" w:rsidP="00F74ED7">
      <w:pPr>
        <w:pStyle w:val="PageXofY"/>
        <w:rPr>
          <w:b/>
          <w:bCs/>
        </w:rPr>
      </w:pPr>
      <w:r w:rsidRPr="003F5709">
        <w:t>CIIT-</w:t>
      </w:r>
      <w:r>
        <w:t>CLR</w:t>
      </w:r>
      <w:r w:rsidRPr="003F5709">
        <w:t>-7(</w:t>
      </w:r>
      <w:r>
        <w:t>1</w:t>
      </w:r>
      <w:r w:rsidRPr="003F5709">
        <w:t>)/17-</w:t>
      </w:r>
      <w:r>
        <w:t>6992</w:t>
      </w:r>
      <w:r w:rsidRPr="003F5709">
        <w:tab/>
      </w:r>
      <w:r w:rsidRPr="003F5709">
        <w:tab/>
      </w:r>
      <w:r w:rsidRPr="003F5709">
        <w:tab/>
      </w:r>
      <w:r w:rsidRPr="003F5709">
        <w:tab/>
      </w:r>
      <w:r w:rsidRPr="003F5709">
        <w:tab/>
      </w:r>
      <w:r w:rsidRPr="003F5709">
        <w:tab/>
        <w:t xml:space="preserve">             </w:t>
      </w:r>
      <w:r>
        <w:tab/>
        <w:t xml:space="preserve">   </w:t>
      </w:r>
      <w:r w:rsidRPr="003F5709">
        <w:t>May 1</w:t>
      </w:r>
      <w:r>
        <w:t>2</w:t>
      </w:r>
      <w:r w:rsidRPr="003F5709">
        <w:t>, 2017</w:t>
      </w:r>
    </w:p>
    <w:p w:rsidR="00F74ED7" w:rsidRPr="003F5709" w:rsidRDefault="00F74ED7" w:rsidP="00F74ED7">
      <w:pPr>
        <w:ind w:left="720" w:hanging="720"/>
      </w:pPr>
    </w:p>
    <w:p w:rsidR="00F74ED7" w:rsidRPr="003F5709" w:rsidRDefault="00F74ED7" w:rsidP="00F74ED7">
      <w:pPr>
        <w:pStyle w:val="Title"/>
        <w:rPr>
          <w:sz w:val="24"/>
          <w:u w:val="single"/>
        </w:rPr>
      </w:pPr>
      <w:r>
        <w:rPr>
          <w:bCs w:val="0"/>
          <w:sz w:val="24"/>
          <w:u w:val="single"/>
        </w:rPr>
        <w:t>CIRCULAR</w:t>
      </w:r>
    </w:p>
    <w:p w:rsidR="00F74ED7" w:rsidRPr="003F5709" w:rsidRDefault="00F74ED7" w:rsidP="00F74ED7">
      <w:pPr>
        <w:pStyle w:val="Title"/>
        <w:jc w:val="both"/>
        <w:rPr>
          <w:sz w:val="24"/>
          <w:u w:val="single"/>
        </w:rPr>
      </w:pPr>
    </w:p>
    <w:p w:rsidR="00F74ED7" w:rsidRDefault="00F74ED7" w:rsidP="00F74ED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The COMSATS </w:t>
      </w:r>
      <w:proofErr w:type="spellStart"/>
      <w:r>
        <w:rPr>
          <w:b w:val="0"/>
          <w:sz w:val="24"/>
        </w:rPr>
        <w:t>Instiute</w:t>
      </w:r>
      <w:proofErr w:type="spellEnd"/>
      <w:r>
        <w:rPr>
          <w:b w:val="0"/>
          <w:sz w:val="24"/>
        </w:rPr>
        <w:t xml:space="preserve"> of Information Technology (CIIT), Lahore Campus shall observe the following office timing during the Holy month of Ramadan (1438 A. H.):</w:t>
      </w:r>
    </w:p>
    <w:p w:rsidR="00F74ED7" w:rsidRDefault="00F74ED7" w:rsidP="00F74ED7">
      <w:pPr>
        <w:pStyle w:val="Title"/>
        <w:jc w:val="both"/>
        <w:rPr>
          <w:b w:val="0"/>
          <w:sz w:val="24"/>
        </w:rPr>
      </w:pPr>
    </w:p>
    <w:p w:rsidR="00F74ED7" w:rsidRDefault="00F74ED7" w:rsidP="00F74ED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Monday to Thursday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0800 </w:t>
      </w:r>
      <w:r>
        <w:rPr>
          <w:b w:val="0"/>
          <w:sz w:val="24"/>
        </w:rPr>
        <w:tab/>
        <w:t xml:space="preserve">to </w:t>
      </w:r>
      <w:r>
        <w:rPr>
          <w:b w:val="0"/>
          <w:sz w:val="24"/>
        </w:rPr>
        <w:tab/>
        <w:t>1400 Hours</w:t>
      </w:r>
    </w:p>
    <w:p w:rsidR="00F74ED7" w:rsidRDefault="00F74ED7" w:rsidP="00F74ED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Friday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0800 </w:t>
      </w:r>
      <w:r>
        <w:rPr>
          <w:b w:val="0"/>
          <w:sz w:val="24"/>
        </w:rPr>
        <w:tab/>
        <w:t xml:space="preserve">to </w:t>
      </w:r>
      <w:r>
        <w:rPr>
          <w:b w:val="0"/>
          <w:sz w:val="24"/>
        </w:rPr>
        <w:tab/>
        <w:t>1300 Hours</w:t>
      </w:r>
    </w:p>
    <w:p w:rsidR="00F74ED7" w:rsidRDefault="00F74ED7" w:rsidP="00F74ED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Evening Classes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1400 </w:t>
      </w:r>
      <w:r>
        <w:rPr>
          <w:b w:val="0"/>
          <w:sz w:val="24"/>
        </w:rPr>
        <w:tab/>
        <w:t xml:space="preserve">to </w:t>
      </w:r>
      <w:r>
        <w:rPr>
          <w:b w:val="0"/>
          <w:sz w:val="24"/>
        </w:rPr>
        <w:tab/>
        <w:t>1600 Hours</w:t>
      </w:r>
    </w:p>
    <w:p w:rsidR="00F74ED7" w:rsidRDefault="00F74ED7" w:rsidP="00F74ED7">
      <w:pPr>
        <w:pStyle w:val="Title"/>
        <w:jc w:val="both"/>
        <w:rPr>
          <w:b w:val="0"/>
          <w:sz w:val="24"/>
        </w:rPr>
      </w:pPr>
    </w:p>
    <w:p w:rsidR="00F74ED7" w:rsidRDefault="00F74ED7" w:rsidP="00F74ED7">
      <w:pPr>
        <w:pStyle w:val="Title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However, it may be noted that office hours will be terminated at 1430 hour till the completion of Final Term Examination (Spring-2017).</w:t>
      </w:r>
    </w:p>
    <w:p w:rsidR="00F74ED7" w:rsidRDefault="00F74ED7" w:rsidP="00F74ED7">
      <w:pPr>
        <w:pStyle w:val="Title"/>
        <w:ind w:left="6480" w:firstLine="720"/>
        <w:jc w:val="both"/>
        <w:rPr>
          <w:sz w:val="24"/>
        </w:rPr>
      </w:pPr>
    </w:p>
    <w:p w:rsidR="00F74ED7" w:rsidRDefault="00F74ED7" w:rsidP="00F74ED7">
      <w:pPr>
        <w:pStyle w:val="Title"/>
        <w:ind w:left="6480" w:firstLine="720"/>
        <w:jc w:val="both"/>
        <w:rPr>
          <w:sz w:val="24"/>
        </w:rPr>
      </w:pPr>
    </w:p>
    <w:p w:rsidR="00F74ED7" w:rsidRPr="00703F05" w:rsidRDefault="00F74ED7" w:rsidP="00F74ED7">
      <w:pPr>
        <w:pStyle w:val="Title"/>
        <w:ind w:left="7200"/>
        <w:jc w:val="both"/>
        <w:rPr>
          <w:sz w:val="24"/>
        </w:rPr>
      </w:pPr>
      <w:r>
        <w:rPr>
          <w:sz w:val="24"/>
        </w:rPr>
        <w:t xml:space="preserve">      (Rashid A. Khan)</w:t>
      </w:r>
    </w:p>
    <w:p w:rsidR="00F74ED7" w:rsidRPr="00703F05" w:rsidRDefault="00F74ED7" w:rsidP="00F74ED7">
      <w:pPr>
        <w:pStyle w:val="Title"/>
        <w:ind w:left="7200"/>
        <w:jc w:val="both"/>
        <w:rPr>
          <w:b w:val="0"/>
          <w:sz w:val="24"/>
        </w:rPr>
      </w:pPr>
      <w:r>
        <w:rPr>
          <w:b w:val="0"/>
          <w:sz w:val="24"/>
        </w:rPr>
        <w:t xml:space="preserve">    Additional </w:t>
      </w:r>
      <w:r w:rsidRPr="00703F05">
        <w:rPr>
          <w:b w:val="0"/>
          <w:sz w:val="24"/>
        </w:rPr>
        <w:t xml:space="preserve">Registrar </w:t>
      </w:r>
    </w:p>
    <w:p w:rsidR="00F74ED7" w:rsidRDefault="00F74ED7" w:rsidP="00F74ED7"/>
    <w:p w:rsidR="00F74ED7" w:rsidRPr="003F5709" w:rsidRDefault="00F74ED7" w:rsidP="00F74ED7">
      <w:r w:rsidRPr="003F5709">
        <w:t xml:space="preserve">CC:- </w:t>
      </w:r>
    </w:p>
    <w:p w:rsidR="00F74ED7" w:rsidRPr="003F5709" w:rsidRDefault="00F74ED7" w:rsidP="00F74ED7"/>
    <w:p w:rsidR="00F74ED7" w:rsidRDefault="00F74ED7" w:rsidP="00F74ED7">
      <w:pPr>
        <w:numPr>
          <w:ilvl w:val="0"/>
          <w:numId w:val="3"/>
        </w:numPr>
        <w:tabs>
          <w:tab w:val="num" w:pos="450"/>
        </w:tabs>
        <w:ind w:left="360" w:firstLine="90"/>
      </w:pPr>
      <w:r>
        <w:t>All Head/</w:t>
      </w:r>
      <w:proofErr w:type="spellStart"/>
      <w:r>
        <w:t>Incharge</w:t>
      </w:r>
      <w:proofErr w:type="spellEnd"/>
      <w:r>
        <w:t xml:space="preserve"> of Department/Sections</w:t>
      </w:r>
    </w:p>
    <w:p w:rsidR="00F74ED7" w:rsidRDefault="00F74ED7" w:rsidP="00F74ED7">
      <w:pPr>
        <w:numPr>
          <w:ilvl w:val="0"/>
          <w:numId w:val="3"/>
        </w:numPr>
        <w:tabs>
          <w:tab w:val="num" w:pos="450"/>
        </w:tabs>
        <w:ind w:left="360" w:firstLine="90"/>
      </w:pPr>
      <w:r>
        <w:t>All Faculty/ Staff Members (through email)</w:t>
      </w:r>
    </w:p>
    <w:p w:rsidR="00F74ED7" w:rsidRPr="003F5709" w:rsidRDefault="00F74ED7" w:rsidP="00F74ED7">
      <w:pPr>
        <w:numPr>
          <w:ilvl w:val="0"/>
          <w:numId w:val="3"/>
        </w:numPr>
        <w:tabs>
          <w:tab w:val="num" w:pos="450"/>
        </w:tabs>
        <w:ind w:left="360" w:firstLine="90"/>
      </w:pPr>
      <w:r w:rsidRPr="00CB63F3">
        <w:t>SO to Director</w:t>
      </w:r>
    </w:p>
    <w:p w:rsidR="00F74ED7" w:rsidRPr="006F5C79" w:rsidRDefault="00F74ED7" w:rsidP="00F74ED7"/>
    <w:p w:rsidR="008B0050" w:rsidRPr="00F74ED7" w:rsidRDefault="008B0050" w:rsidP="00F74ED7"/>
    <w:sectPr w:rsidR="008B0050" w:rsidRPr="00F74ED7" w:rsidSect="00E2119D">
      <w:pgSz w:w="12240" w:h="15840" w:code="1"/>
      <w:pgMar w:top="450" w:right="144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54D6"/>
    <w:multiLevelType w:val="hybridMultilevel"/>
    <w:tmpl w:val="1CD472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7720E"/>
    <w:multiLevelType w:val="hybridMultilevel"/>
    <w:tmpl w:val="D402F6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03701"/>
    <w:rsid w:val="0001326C"/>
    <w:rsid w:val="00376EB2"/>
    <w:rsid w:val="00503701"/>
    <w:rsid w:val="005F221A"/>
    <w:rsid w:val="00733618"/>
    <w:rsid w:val="008B0050"/>
    <w:rsid w:val="00946D2C"/>
    <w:rsid w:val="00F7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370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37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1"/>
    <w:qFormat/>
    <w:rsid w:val="00503701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503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geXofY">
    <w:name w:val="Page X of Y"/>
    <w:uiPriority w:val="99"/>
    <w:rsid w:val="0050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link w:val="Title"/>
    <w:locked/>
    <w:rsid w:val="0050370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saimasaleem</dc:creator>
  <cp:lastModifiedBy>mimran</cp:lastModifiedBy>
  <cp:revision>3</cp:revision>
  <cp:lastPrinted>2017-05-12T08:16:00Z</cp:lastPrinted>
  <dcterms:created xsi:type="dcterms:W3CDTF">2017-05-12T08:23:00Z</dcterms:created>
  <dcterms:modified xsi:type="dcterms:W3CDTF">2017-05-26T07:02:00Z</dcterms:modified>
</cp:coreProperties>
</file>