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BC" w:rsidRPr="00594ABC" w:rsidRDefault="00594ABC" w:rsidP="00594ABC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94A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Contemporary Practice of Declaring Muslims as </w:t>
      </w:r>
      <w:proofErr w:type="spellStart"/>
      <w:r w:rsidRPr="00594ABC">
        <w:rPr>
          <w:rFonts w:asciiTheme="majorBidi" w:hAnsiTheme="majorBidi" w:cstheme="majorBidi"/>
          <w:b/>
          <w:bCs/>
          <w:i/>
          <w:iCs/>
          <w:sz w:val="28"/>
          <w:szCs w:val="28"/>
        </w:rPr>
        <w:t>Kāfir</w:t>
      </w:r>
      <w:proofErr w:type="spellEnd"/>
      <w:r w:rsidRPr="00594ABC">
        <w:rPr>
          <w:rFonts w:asciiTheme="majorBidi" w:hAnsiTheme="majorBidi" w:cstheme="majorBidi"/>
          <w:b/>
          <w:bCs/>
          <w:i/>
          <w:iCs/>
          <w:sz w:val="28"/>
          <w:szCs w:val="28"/>
        </w:rPr>
        <w:t>, Revolt against the Muslim Rulers, Jihad and Implementation of Sharia</w:t>
      </w:r>
    </w:p>
    <w:p w:rsidR="00594ABC" w:rsidRDefault="00594ABC" w:rsidP="00594AB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E57E7">
        <w:rPr>
          <w:rFonts w:asciiTheme="majorBidi" w:hAnsiTheme="majorBidi" w:cstheme="majorBidi"/>
          <w:sz w:val="24"/>
          <w:szCs w:val="24"/>
        </w:rPr>
        <w:t xml:space="preserve">This book entitled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8D37E7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Contemporary Practice of Declaring Muslims as </w:t>
      </w:r>
      <w:proofErr w:type="spellStart"/>
      <w:r w:rsidRPr="008D37E7">
        <w:rPr>
          <w:rFonts w:asciiTheme="majorBidi" w:hAnsiTheme="majorBidi" w:cstheme="majorBidi"/>
          <w:i/>
          <w:iCs/>
          <w:sz w:val="24"/>
          <w:szCs w:val="24"/>
          <w:u w:val="single"/>
        </w:rPr>
        <w:t>Kāfir</w:t>
      </w:r>
      <w:proofErr w:type="spellEnd"/>
      <w:r w:rsidRPr="008D37E7">
        <w:rPr>
          <w:rFonts w:asciiTheme="majorBidi" w:hAnsiTheme="majorBidi" w:cstheme="majorBidi"/>
          <w:i/>
          <w:iCs/>
          <w:sz w:val="24"/>
          <w:szCs w:val="24"/>
          <w:u w:val="single"/>
        </w:rPr>
        <w:t>, Revolt against the Muslim Rulers, Jihad and Implementation of Sharia</w:t>
      </w:r>
      <w:r w:rsidRPr="008D37E7">
        <w:rPr>
          <w:rFonts w:asciiTheme="majorBidi" w:hAnsiTheme="majorBidi" w:cstheme="majorBidi"/>
          <w:sz w:val="24"/>
          <w:szCs w:val="24"/>
          <w:u w:val="single"/>
        </w:rPr>
        <w:t xml:space="preserve"> (</w:t>
      </w:r>
      <w:r w:rsidRPr="008D37E7">
        <w:rPr>
          <w:rFonts w:asciiTheme="majorBidi" w:hAnsiTheme="majorBidi" w:cstheme="majorBidi" w:hint="cs"/>
          <w:sz w:val="24"/>
          <w:szCs w:val="24"/>
          <w:u w:val="single"/>
          <w:rtl/>
          <w:lang w:bidi="ur-PK"/>
        </w:rPr>
        <w:t>عصر حاضر میں تکفیر خروج، جہاد اور نفاذ شریعت کا منہج</w:t>
      </w:r>
      <w:r w:rsidRPr="008D37E7">
        <w:rPr>
          <w:rFonts w:asciiTheme="majorBidi" w:hAnsiTheme="majorBidi" w:cstheme="majorBidi"/>
          <w:sz w:val="24"/>
          <w:szCs w:val="24"/>
          <w:u w:val="single"/>
        </w:rPr>
        <w:t>)</w:t>
      </w:r>
      <w:r>
        <w:rPr>
          <w:rFonts w:asciiTheme="majorBidi" w:hAnsiTheme="majorBidi" w:cstheme="majorBidi"/>
          <w:sz w:val="24"/>
          <w:szCs w:val="24"/>
          <w:u w:val="single"/>
        </w:rPr>
        <w:t>”</w:t>
      </w:r>
      <w:r w:rsidRPr="006E57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E57E7">
        <w:rPr>
          <w:rFonts w:asciiTheme="majorBidi" w:hAnsiTheme="majorBidi" w:cstheme="majorBidi"/>
          <w:sz w:val="24"/>
          <w:szCs w:val="24"/>
        </w:rPr>
        <w:t xml:space="preserve">is a critical analysis of the </w:t>
      </w:r>
      <w:r>
        <w:rPr>
          <w:rFonts w:asciiTheme="majorBidi" w:hAnsiTheme="majorBidi" w:cstheme="majorBidi"/>
          <w:sz w:val="24"/>
          <w:szCs w:val="24"/>
        </w:rPr>
        <w:t xml:space="preserve">views of extremist and militant groups in Pakistan on the subject of </w:t>
      </w:r>
      <w:proofErr w:type="spellStart"/>
      <w:r w:rsidRPr="006E57E7">
        <w:rPr>
          <w:rFonts w:asciiTheme="majorBidi" w:hAnsiTheme="majorBidi" w:cstheme="majorBidi"/>
          <w:sz w:val="24"/>
          <w:szCs w:val="24"/>
        </w:rPr>
        <w:t>Takfir</w:t>
      </w:r>
      <w:proofErr w:type="spellEnd"/>
      <w:r w:rsidRPr="006E57E7">
        <w:rPr>
          <w:rFonts w:asciiTheme="majorBidi" w:hAnsiTheme="majorBidi" w:cstheme="majorBidi"/>
          <w:sz w:val="24"/>
          <w:szCs w:val="24"/>
        </w:rPr>
        <w:t xml:space="preserve"> (</w:t>
      </w:r>
      <w:r w:rsidRPr="006E57E7">
        <w:rPr>
          <w:rFonts w:asciiTheme="majorBidi" w:hAnsiTheme="majorBidi" w:cstheme="majorBidi"/>
          <w:i/>
          <w:iCs/>
          <w:sz w:val="24"/>
          <w:szCs w:val="24"/>
        </w:rPr>
        <w:t>Practice of Declaring Muslims as non-believer)</w:t>
      </w:r>
      <w:r w:rsidRPr="006E57E7">
        <w:rPr>
          <w:rFonts w:asciiTheme="majorBidi" w:hAnsiTheme="majorBidi" w:cstheme="majorBidi"/>
          <w:sz w:val="24"/>
          <w:szCs w:val="24"/>
        </w:rPr>
        <w:t xml:space="preserve">, Militancy, Suicide bombing and </w:t>
      </w:r>
      <w:proofErr w:type="spellStart"/>
      <w:r w:rsidRPr="006E57E7">
        <w:rPr>
          <w:rFonts w:asciiTheme="majorBidi" w:hAnsiTheme="majorBidi" w:cstheme="majorBidi"/>
          <w:sz w:val="24"/>
          <w:szCs w:val="24"/>
        </w:rPr>
        <w:t>Talbanization</w:t>
      </w:r>
      <w:proofErr w:type="spellEnd"/>
      <w:r w:rsidRPr="006E57E7">
        <w:rPr>
          <w:rFonts w:asciiTheme="majorBidi" w:hAnsiTheme="majorBidi" w:cstheme="majorBidi"/>
          <w:sz w:val="24"/>
          <w:szCs w:val="24"/>
        </w:rPr>
        <w:t>. The research also suggests a variety of legal, lawful, constitutional</w:t>
      </w:r>
      <w:r>
        <w:rPr>
          <w:rFonts w:asciiTheme="majorBidi" w:hAnsiTheme="majorBidi" w:cstheme="majorBidi"/>
          <w:sz w:val="24"/>
          <w:szCs w:val="24"/>
        </w:rPr>
        <w:t xml:space="preserve"> and peaceful</w:t>
      </w:r>
      <w:r w:rsidRPr="006E57E7">
        <w:rPr>
          <w:rFonts w:asciiTheme="majorBidi" w:hAnsiTheme="majorBidi" w:cstheme="majorBidi"/>
          <w:sz w:val="24"/>
          <w:szCs w:val="24"/>
        </w:rPr>
        <w:t xml:space="preserve"> ways of soft revolution </w:t>
      </w:r>
      <w:r>
        <w:rPr>
          <w:rFonts w:asciiTheme="majorBidi" w:hAnsiTheme="majorBidi" w:cstheme="majorBidi"/>
          <w:sz w:val="24"/>
          <w:szCs w:val="24"/>
        </w:rPr>
        <w:t xml:space="preserve">and change </w:t>
      </w:r>
      <w:r w:rsidRPr="006E57E7">
        <w:rPr>
          <w:rFonts w:asciiTheme="majorBidi" w:hAnsiTheme="majorBidi" w:cstheme="majorBidi"/>
          <w:sz w:val="24"/>
          <w:szCs w:val="24"/>
        </w:rPr>
        <w:t xml:space="preserve">in Pakistan for </w:t>
      </w:r>
      <w:r>
        <w:rPr>
          <w:rFonts w:asciiTheme="majorBidi" w:hAnsiTheme="majorBidi" w:cstheme="majorBidi"/>
          <w:sz w:val="24"/>
          <w:szCs w:val="24"/>
        </w:rPr>
        <w:t xml:space="preserve">activists and Islamic </w:t>
      </w:r>
      <w:r w:rsidRPr="006E57E7">
        <w:rPr>
          <w:rFonts w:asciiTheme="majorBidi" w:hAnsiTheme="majorBidi" w:cstheme="majorBidi"/>
          <w:sz w:val="24"/>
          <w:szCs w:val="24"/>
        </w:rPr>
        <w:t xml:space="preserve">movements. </w:t>
      </w:r>
    </w:p>
    <w:p w:rsidR="00594ABC" w:rsidRDefault="00594ABC" w:rsidP="00594AB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E57E7">
        <w:rPr>
          <w:rFonts w:asciiTheme="majorBidi" w:hAnsiTheme="majorBidi" w:cstheme="majorBidi"/>
          <w:sz w:val="24"/>
          <w:szCs w:val="24"/>
        </w:rPr>
        <w:t xml:space="preserve">The first edition of the book with </w:t>
      </w:r>
      <w:r>
        <w:rPr>
          <w:rFonts w:asciiTheme="majorBidi" w:hAnsiTheme="majorBidi" w:cstheme="majorBidi"/>
          <w:sz w:val="24"/>
          <w:szCs w:val="24"/>
        </w:rPr>
        <w:t>7</w:t>
      </w:r>
      <w:r w:rsidRPr="006E57E7">
        <w:rPr>
          <w:rFonts w:asciiTheme="majorBidi" w:hAnsiTheme="majorBidi" w:cstheme="majorBidi"/>
          <w:sz w:val="24"/>
          <w:szCs w:val="24"/>
        </w:rPr>
        <w:t xml:space="preserve"> chapters, 270 pages</w:t>
      </w:r>
      <w:r>
        <w:rPr>
          <w:rFonts w:asciiTheme="majorBidi" w:hAnsiTheme="majorBidi" w:cstheme="majorBidi"/>
          <w:sz w:val="24"/>
          <w:szCs w:val="24"/>
        </w:rPr>
        <w:t xml:space="preserve"> and 305 references from primary and s</w:t>
      </w:r>
      <w:r w:rsidRPr="006E57E7">
        <w:rPr>
          <w:rFonts w:asciiTheme="majorBidi" w:hAnsiTheme="majorBidi" w:cstheme="majorBidi"/>
          <w:sz w:val="24"/>
          <w:szCs w:val="24"/>
        </w:rPr>
        <w:t xml:space="preserve">econdary sources has been published in January 2013 during author’s appointment as a </w:t>
      </w:r>
      <w:r>
        <w:rPr>
          <w:rFonts w:asciiTheme="majorBidi" w:hAnsiTheme="majorBidi" w:cstheme="majorBidi"/>
          <w:sz w:val="24"/>
          <w:szCs w:val="24"/>
        </w:rPr>
        <w:t xml:space="preserve">fellow of </w:t>
      </w:r>
      <w:r w:rsidRPr="006E57E7">
        <w:rPr>
          <w:rFonts w:asciiTheme="majorBidi" w:hAnsiTheme="majorBidi" w:cstheme="majorBidi"/>
          <w:sz w:val="24"/>
          <w:szCs w:val="24"/>
        </w:rPr>
        <w:t>HEC’</w:t>
      </w:r>
      <w:r>
        <w:rPr>
          <w:rFonts w:asciiTheme="majorBidi" w:hAnsiTheme="majorBidi" w:cstheme="majorBidi"/>
          <w:sz w:val="24"/>
          <w:szCs w:val="24"/>
        </w:rPr>
        <w:t>s IPFP program at COMSATS</w:t>
      </w:r>
      <w:r w:rsidRPr="006E57E7">
        <w:rPr>
          <w:rFonts w:asciiTheme="majorBidi" w:hAnsiTheme="majorBidi" w:cstheme="majorBidi"/>
          <w:sz w:val="24"/>
          <w:szCs w:val="24"/>
        </w:rPr>
        <w:t xml:space="preserve"> Institute of Information Technolog</w:t>
      </w:r>
      <w:r>
        <w:rPr>
          <w:rFonts w:asciiTheme="majorBidi" w:hAnsiTheme="majorBidi" w:cstheme="majorBidi"/>
          <w:sz w:val="24"/>
          <w:szCs w:val="24"/>
        </w:rPr>
        <w:t xml:space="preserve">y </w:t>
      </w:r>
      <w:r w:rsidRPr="006E57E7">
        <w:rPr>
          <w:rFonts w:asciiTheme="majorBidi" w:hAnsiTheme="majorBidi" w:cstheme="majorBidi"/>
          <w:sz w:val="24"/>
          <w:szCs w:val="24"/>
        </w:rPr>
        <w:t xml:space="preserve">Lahore. </w:t>
      </w:r>
    </w:p>
    <w:p w:rsidR="00461BC7" w:rsidRDefault="00461BC7">
      <w:bookmarkStart w:id="0" w:name="_GoBack"/>
      <w:bookmarkEnd w:id="0"/>
    </w:p>
    <w:sectPr w:rsidR="0046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C"/>
    <w:rsid w:val="00461BC7"/>
    <w:rsid w:val="005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 GLOBAL</dc:creator>
  <cp:lastModifiedBy>TT GLOBAL</cp:lastModifiedBy>
  <cp:revision>1</cp:revision>
  <dcterms:created xsi:type="dcterms:W3CDTF">2013-05-21T11:22:00Z</dcterms:created>
  <dcterms:modified xsi:type="dcterms:W3CDTF">2013-05-21T11:23:00Z</dcterms:modified>
</cp:coreProperties>
</file>