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EA02" w14:textId="77777777" w:rsidR="00692C85" w:rsidRPr="00692C85" w:rsidRDefault="00692C85" w:rsidP="00692C85">
      <w:pPr>
        <w:spacing w:after="150" w:line="240" w:lineRule="auto"/>
        <w:contextualSpacing w:val="0"/>
        <w:jc w:val="left"/>
        <w:rPr>
          <w:rFonts w:ascii="Montserrat" w:eastAsia="Times New Roman" w:hAnsi="Montserrat" w:cs="Times New Roman"/>
          <w:b/>
          <w:bCs/>
          <w:color w:val="000000"/>
          <w:sz w:val="36"/>
          <w:szCs w:val="36"/>
        </w:rPr>
      </w:pPr>
      <w:r w:rsidRPr="00692C85">
        <w:rPr>
          <w:rFonts w:ascii="Montserrat" w:eastAsia="Times New Roman" w:hAnsi="Montserrat" w:cs="Times New Roman"/>
          <w:b/>
          <w:bCs/>
          <w:color w:val="000000"/>
          <w:sz w:val="36"/>
          <w:szCs w:val="36"/>
        </w:rPr>
        <w:t>ABSTRACT</w:t>
      </w:r>
    </w:p>
    <w:p w14:paraId="5E9443EA" w14:textId="77777777" w:rsidR="00692C85" w:rsidRPr="00692C85" w:rsidRDefault="00692C85" w:rsidP="00692C85">
      <w:pPr>
        <w:spacing w:line="240" w:lineRule="auto"/>
        <w:contextualSpacing w:val="0"/>
        <w:jc w:val="left"/>
        <w:rPr>
          <w:rFonts w:ascii="Lora" w:eastAsia="Times New Roman" w:hAnsi="Lora" w:cs="Times New Roman"/>
          <w:color w:val="000000"/>
          <w:sz w:val="30"/>
          <w:szCs w:val="30"/>
        </w:rPr>
      </w:pPr>
      <w:r w:rsidRPr="00692C85">
        <w:rPr>
          <w:rFonts w:ascii="Lora" w:eastAsia="Times New Roman" w:hAnsi="Lora" w:cs="Times New Roman"/>
          <w:color w:val="000000"/>
          <w:sz w:val="30"/>
          <w:szCs w:val="30"/>
        </w:rPr>
        <w:t xml:space="preserve">Asphaltene aggregation and flocculation is one of the main problems faced by upstream industry. The aim of this research activity is to explore the effect of synthesized imidazolium and pyridinium based ionic liquids on the prevention of asphaltene aggregation problem in crude oil. In this research, number of hydrophobic and hydrophilic ionic liquids were tested. The investigations were performed for </w:t>
      </w:r>
      <w:proofErr w:type="gramStart"/>
      <w:r w:rsidRPr="00692C85">
        <w:rPr>
          <w:rFonts w:ascii="Lora" w:eastAsia="Times New Roman" w:hAnsi="Lora" w:cs="Times New Roman"/>
          <w:color w:val="000000"/>
          <w:sz w:val="30"/>
          <w:szCs w:val="30"/>
        </w:rPr>
        <w:t>evaluating;</w:t>
      </w:r>
      <w:proofErr w:type="gramEnd"/>
      <w:r w:rsidRPr="00692C85">
        <w:rPr>
          <w:rFonts w:ascii="Lora" w:eastAsia="Times New Roman" w:hAnsi="Lora" w:cs="Times New Roman"/>
          <w:color w:val="000000"/>
          <w:sz w:val="30"/>
          <w:szCs w:val="30"/>
        </w:rPr>
        <w:t xml:space="preserve"> the dispersion yield, effect of temperature, effect of stirring time and effect of solvent to flocculant ratio. Analysis </w:t>
      </w:r>
      <w:proofErr w:type="gramStart"/>
      <w:r w:rsidRPr="00692C85">
        <w:rPr>
          <w:rFonts w:ascii="Lora" w:eastAsia="Times New Roman" w:hAnsi="Lora" w:cs="Times New Roman"/>
          <w:color w:val="000000"/>
          <w:sz w:val="30"/>
          <w:szCs w:val="30"/>
        </w:rPr>
        <w:t>were</w:t>
      </w:r>
      <w:proofErr w:type="gramEnd"/>
      <w:r w:rsidRPr="00692C85">
        <w:rPr>
          <w:rFonts w:ascii="Lora" w:eastAsia="Times New Roman" w:hAnsi="Lora" w:cs="Times New Roman"/>
          <w:color w:val="000000"/>
          <w:sz w:val="30"/>
          <w:szCs w:val="30"/>
        </w:rPr>
        <w:t xml:space="preserve"> done using UV-visible Spectroscopy. The results depicted that the investigated hydrophobic ionic liquids have the tendency to abate asphaltene aggregation and can be considered as deflocculants.</w:t>
      </w:r>
    </w:p>
    <w:p w14:paraId="0F9DCC88" w14:textId="77777777" w:rsidR="00195158" w:rsidRDefault="00195158">
      <w:bookmarkStart w:id="0" w:name="_i1"/>
      <w:bookmarkEnd w:id="0"/>
    </w:p>
    <w:sectPr w:rsidR="001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85"/>
    <w:rsid w:val="00195158"/>
    <w:rsid w:val="00433513"/>
    <w:rsid w:val="00692C85"/>
    <w:rsid w:val="00700A43"/>
    <w:rsid w:val="009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B72A"/>
  <w15:chartTrackingRefBased/>
  <w15:docId w15:val="{81AE38A3-8539-43AE-BF5C-487044F9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13"/>
    <w:pPr>
      <w:spacing w:line="360" w:lineRule="auto"/>
      <w:contextualSpacing/>
      <w:jc w:val="both"/>
    </w:pPr>
    <w:rPr>
      <w:rFonts w:ascii="Times New Roman" w:hAnsi="Times New Roman"/>
      <w:sz w:val="24"/>
    </w:rPr>
  </w:style>
  <w:style w:type="paragraph" w:styleId="Heading1">
    <w:name w:val="heading 1"/>
    <w:basedOn w:val="Normal"/>
    <w:next w:val="Normal"/>
    <w:link w:val="Heading1Char"/>
    <w:autoRedefine/>
    <w:uiPriority w:val="9"/>
    <w:qFormat/>
    <w:rsid w:val="0043351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433513"/>
    <w:pPr>
      <w:keepNext/>
      <w:keepLines/>
      <w:spacing w:before="40" w:after="0"/>
      <w:jc w:val="left"/>
      <w:outlineLvl w:val="1"/>
    </w:pPr>
    <w:rPr>
      <w:rFonts w:eastAsiaTheme="majorEastAsia" w:cstheme="majorBidi"/>
      <w:szCs w:val="26"/>
    </w:rPr>
  </w:style>
  <w:style w:type="paragraph" w:styleId="Heading4">
    <w:name w:val="heading 4"/>
    <w:basedOn w:val="Normal"/>
    <w:link w:val="Heading4Char"/>
    <w:uiPriority w:val="9"/>
    <w:qFormat/>
    <w:rsid w:val="00692C85"/>
    <w:pPr>
      <w:spacing w:before="100" w:beforeAutospacing="1" w:after="100" w:afterAutospacing="1" w:line="240" w:lineRule="auto"/>
      <w:contextualSpacing w:val="0"/>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433513"/>
    <w:rPr>
      <w:rFonts w:ascii="Times New Roman" w:eastAsiaTheme="majorEastAsia" w:hAnsi="Times New Roman" w:cstheme="majorBidi"/>
      <w:sz w:val="24"/>
      <w:szCs w:val="26"/>
    </w:rPr>
  </w:style>
  <w:style w:type="character" w:customStyle="1" w:styleId="Heading4Char">
    <w:name w:val="Heading 4 Char"/>
    <w:basedOn w:val="DefaultParagraphFont"/>
    <w:link w:val="Heading4"/>
    <w:uiPriority w:val="9"/>
    <w:rsid w:val="00692C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7094">
      <w:bodyDiv w:val="1"/>
      <w:marLeft w:val="0"/>
      <w:marRight w:val="0"/>
      <w:marTop w:val="0"/>
      <w:marBottom w:val="0"/>
      <w:divBdr>
        <w:top w:val="none" w:sz="0" w:space="0" w:color="auto"/>
        <w:left w:val="none" w:sz="0" w:space="0" w:color="auto"/>
        <w:bottom w:val="none" w:sz="0" w:space="0" w:color="auto"/>
        <w:right w:val="none" w:sz="0" w:space="0" w:color="auto"/>
      </w:divBdr>
      <w:divsChild>
        <w:div w:id="2055080833">
          <w:marLeft w:val="0"/>
          <w:marRight w:val="0"/>
          <w:marTop w:val="0"/>
          <w:marBottom w:val="0"/>
          <w:divBdr>
            <w:top w:val="none" w:sz="0" w:space="0" w:color="auto"/>
            <w:left w:val="none" w:sz="0" w:space="0" w:color="auto"/>
            <w:bottom w:val="none" w:sz="0" w:space="0" w:color="auto"/>
            <w:right w:val="none" w:sz="0" w:space="0" w:color="auto"/>
          </w:divBdr>
          <w:divsChild>
            <w:div w:id="2133278423">
              <w:marLeft w:val="0"/>
              <w:marRight w:val="0"/>
              <w:marTop w:val="0"/>
              <w:marBottom w:val="0"/>
              <w:divBdr>
                <w:top w:val="none" w:sz="0" w:space="0" w:color="auto"/>
                <w:left w:val="none" w:sz="0" w:space="0" w:color="auto"/>
                <w:bottom w:val="none" w:sz="0" w:space="0" w:color="auto"/>
                <w:right w:val="none" w:sz="0" w:space="0" w:color="auto"/>
              </w:divBdr>
              <w:divsChild>
                <w:div w:id="365453232">
                  <w:marLeft w:val="0"/>
                  <w:marRight w:val="0"/>
                  <w:marTop w:val="0"/>
                  <w:marBottom w:val="150"/>
                  <w:divBdr>
                    <w:top w:val="none" w:sz="0" w:space="0" w:color="auto"/>
                    <w:left w:val="none" w:sz="0" w:space="0" w:color="auto"/>
                    <w:bottom w:val="none" w:sz="0" w:space="0" w:color="auto"/>
                    <w:right w:val="none" w:sz="0" w:space="0" w:color="auto"/>
                  </w:divBdr>
                </w:div>
              </w:divsChild>
            </w:div>
            <w:div w:id="1617174313">
              <w:marLeft w:val="0"/>
              <w:marRight w:val="0"/>
              <w:marTop w:val="0"/>
              <w:marBottom w:val="195"/>
              <w:divBdr>
                <w:top w:val="none" w:sz="0" w:space="0" w:color="auto"/>
                <w:left w:val="none" w:sz="0" w:space="0" w:color="auto"/>
                <w:bottom w:val="none" w:sz="0" w:space="0" w:color="auto"/>
                <w:right w:val="none" w:sz="0" w:space="0" w:color="auto"/>
              </w:divBdr>
            </w:div>
          </w:divsChild>
        </w:div>
        <w:div w:id="896861565">
          <w:marLeft w:val="0"/>
          <w:marRight w:val="0"/>
          <w:marTop w:val="0"/>
          <w:marBottom w:val="0"/>
          <w:divBdr>
            <w:top w:val="none" w:sz="0" w:space="0" w:color="auto"/>
            <w:left w:val="none" w:sz="0" w:space="0" w:color="auto"/>
            <w:bottom w:val="none" w:sz="0" w:space="0" w:color="auto"/>
            <w:right w:val="none" w:sz="0" w:space="0" w:color="auto"/>
          </w:divBdr>
          <w:divsChild>
            <w:div w:id="391126036">
              <w:marLeft w:val="0"/>
              <w:marRight w:val="0"/>
              <w:marTop w:val="0"/>
              <w:marBottom w:val="0"/>
              <w:divBdr>
                <w:top w:val="none" w:sz="0" w:space="0" w:color="auto"/>
                <w:left w:val="none" w:sz="0" w:space="0" w:color="auto"/>
                <w:bottom w:val="none" w:sz="0" w:space="0" w:color="auto"/>
                <w:right w:val="none" w:sz="0" w:space="0" w:color="auto"/>
              </w:divBdr>
              <w:divsChild>
                <w:div w:id="182323051">
                  <w:marLeft w:val="0"/>
                  <w:marRight w:val="0"/>
                  <w:marTop w:val="0"/>
                  <w:marBottom w:val="0"/>
                  <w:divBdr>
                    <w:top w:val="none" w:sz="0" w:space="0" w:color="auto"/>
                    <w:left w:val="none" w:sz="0" w:space="0" w:color="auto"/>
                    <w:bottom w:val="none" w:sz="0" w:space="0" w:color="auto"/>
                    <w:right w:val="none" w:sz="0" w:space="0" w:color="auto"/>
                  </w:divBdr>
                  <w:divsChild>
                    <w:div w:id="13374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Rashid</dc:creator>
  <cp:keywords/>
  <dc:description/>
  <cp:lastModifiedBy>Zeeshan Rashid</cp:lastModifiedBy>
  <cp:revision>1</cp:revision>
  <dcterms:created xsi:type="dcterms:W3CDTF">2022-08-03T04:47:00Z</dcterms:created>
  <dcterms:modified xsi:type="dcterms:W3CDTF">2022-08-03T04:48:00Z</dcterms:modified>
</cp:coreProperties>
</file>