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FD" w:rsidRP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F4BFD">
        <w:rPr>
          <w:rFonts w:ascii="Times New Roman" w:hAnsi="Times New Roman" w:cs="Times New Roman"/>
          <w:color w:val="231F20"/>
          <w:sz w:val="24"/>
          <w:szCs w:val="24"/>
        </w:rPr>
        <w:t>Abstract: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The oscillatory wake potential of a moving test charge is studied in quantum dusty plasmas. The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plasma system consisting of electrons, ions and negatively charged dust species is embedded in an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ambient magnetic ﬁeld. The modiﬁed equation of dispersion is derived using a Quantum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Hydrodynamic Model for magnetized plasmas. The quantum effects are inculcated through Fermi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degenerate pressure, the tunneling effect and exchange-correlation effects. The study of oscillatory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wake is important to know the existence of silence zones in space and astrophysical objects as well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as for crystal formation. The graphical description of the potential depicts the signiﬁcance of the</w:t>
      </w:r>
    </w:p>
    <w:p w:rsidR="008F4BFD" w:rsidRDefault="008F4BFD" w:rsidP="008F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exchange and correlation effects arising through spin and other variables on the wake potential.</w:t>
      </w:r>
    </w:p>
    <w:p w:rsidR="00157377" w:rsidRDefault="008F4BFD" w:rsidP="008F4BFD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Arial" w:hAnsi="Arial" w:cs="Arial"/>
          <w:color w:val="231F20"/>
          <w:sz w:val="20"/>
          <w:szCs w:val="20"/>
        </w:rPr>
        <w:t xml:space="preserve">Published by AIP Publishing. </w:t>
      </w: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bookmarkStart w:id="0" w:name="_GoBack"/>
      <w:bookmarkEnd w:id="0"/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ORIC,</w:t>
      </w:r>
    </w:p>
    <w:p w:rsidR="00157377" w:rsidRDefault="00157377" w:rsidP="0015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Research, Innovation and Commercialization, Principal Seat,</w:t>
      </w:r>
      <w:r>
        <w:rPr>
          <w:rFonts w:ascii="Times New Roman" w:hAnsi="Times New Roman" w:cs="Times New Roman"/>
          <w:sz w:val="24"/>
          <w:szCs w:val="24"/>
        </w:rPr>
        <w:br/>
        <w:t>4th Floor, Faculty Block-2, COMSATS Institute of Information Technology,</w:t>
      </w:r>
      <w:r>
        <w:rPr>
          <w:rFonts w:ascii="Times New Roman" w:hAnsi="Times New Roman" w:cs="Times New Roman"/>
          <w:sz w:val="24"/>
          <w:szCs w:val="24"/>
        </w:rPr>
        <w:br/>
        <w:t>Park Road, Islamabad</w:t>
      </w:r>
    </w:p>
    <w:p w:rsidR="00157377" w:rsidRDefault="00157377" w:rsidP="0015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25-11-2017</w:t>
      </w:r>
    </w:p>
    <w:p w:rsidR="00157377" w:rsidRDefault="00157377" w:rsidP="001573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Subject: </w:t>
      </w:r>
      <w:r>
        <w:rPr>
          <w:rFonts w:ascii="Times New Roman" w:hAnsi="Times New Roman" w:cs="Times New Roman"/>
          <w:sz w:val="24"/>
          <w:szCs w:val="24"/>
          <w:u w:val="single"/>
          <w:lang w:val="en"/>
        </w:rPr>
        <w:t>Bank statement of NRPU project 20-1841.</w:t>
      </w:r>
    </w:p>
    <w:p w:rsidR="00157377" w:rsidRDefault="00157377" w:rsidP="001573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Sir, </w:t>
      </w:r>
    </w:p>
    <w:p w:rsidR="000A5F1B" w:rsidRDefault="00157377" w:rsidP="000A5F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Here is attached bank statement of our completed NRPU project 20-1841, title ''Novel bioactive composites based on hyperbranched polymers for dental applications.'' for further submission to </w:t>
      </w:r>
      <w:r w:rsidR="000A5F1B">
        <w:rPr>
          <w:rFonts w:ascii="Times New Roman" w:hAnsi="Times New Roman" w:cs="Times New Roman"/>
          <w:sz w:val="24"/>
          <w:szCs w:val="24"/>
          <w:lang w:val="en"/>
        </w:rPr>
        <w:t>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igher </w:t>
      </w:r>
      <w:r w:rsidR="000A5F1B">
        <w:rPr>
          <w:rFonts w:ascii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ducation </w:t>
      </w:r>
      <w:r w:rsidR="000A5F1B">
        <w:rPr>
          <w:rFonts w:ascii="Times New Roman" w:hAnsi="Times New Roman" w:cs="Times New Roman"/>
          <w:sz w:val="24"/>
          <w:szCs w:val="24"/>
          <w:lang w:val="en"/>
        </w:rPr>
        <w:t>Commission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A5F1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57377" w:rsidRDefault="00157377" w:rsidP="000A5F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 in anticipation.</w:t>
      </w:r>
    </w:p>
    <w:p w:rsidR="000A5F1B" w:rsidRDefault="000A5F1B" w:rsidP="000A5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F1B" w:rsidRDefault="000A5F1B" w:rsidP="000A5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377" w:rsidRDefault="00157377" w:rsidP="000A5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CF2ED8" w:rsidRDefault="00157377" w:rsidP="00CF2ED8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 xml:space="preserve">Dr. </w:t>
      </w:r>
      <w:proofErr w:type="spellStart"/>
      <w:r w:rsidRPr="000A5F1B">
        <w:rPr>
          <w:rFonts w:ascii="Calibri" w:hAnsi="Calibri" w:cs="Calibri"/>
          <w:bCs/>
          <w:lang w:val="en"/>
        </w:rPr>
        <w:t>Anila</w:t>
      </w:r>
      <w:proofErr w:type="spellEnd"/>
      <w:r w:rsidRPr="000A5F1B">
        <w:rPr>
          <w:rFonts w:ascii="Calibri" w:hAnsi="Calibri" w:cs="Calibri"/>
          <w:bCs/>
          <w:lang w:val="en"/>
        </w:rPr>
        <w:t xml:space="preserve"> Asif</w:t>
      </w:r>
      <w:r w:rsidR="00CF2ED8" w:rsidRPr="00CF2ED8">
        <w:rPr>
          <w:rFonts w:ascii="Calibri" w:hAnsi="Calibri" w:cs="Calibri"/>
          <w:bCs/>
          <w:lang w:val="en"/>
        </w:rPr>
        <w:t xml:space="preserve"> </w:t>
      </w:r>
    </w:p>
    <w:p w:rsidR="00CF2ED8" w:rsidRPr="000A5F1B" w:rsidRDefault="00CF2ED8" w:rsidP="00CF2ED8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>Professor</w:t>
      </w:r>
    </w:p>
    <w:p w:rsidR="00CF2ED8" w:rsidRDefault="00CF2ED8" w:rsidP="00157377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Principal Investigator </w:t>
      </w:r>
    </w:p>
    <w:p w:rsidR="00157377" w:rsidRPr="000A5F1B" w:rsidRDefault="00157377" w:rsidP="00157377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>Interdisciplinary Research Centre in Biomedical Materials (IRCBM)</w:t>
      </w:r>
    </w:p>
    <w:p w:rsidR="00157377" w:rsidRPr="000A5F1B" w:rsidRDefault="00157377" w:rsidP="00157377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>COMSATS Institute of Information Technology</w:t>
      </w:r>
    </w:p>
    <w:p w:rsidR="00157377" w:rsidRPr="000A5F1B" w:rsidRDefault="00157377" w:rsidP="00157377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>Lahore, Pakistan.</w:t>
      </w:r>
    </w:p>
    <w:p w:rsidR="00157377" w:rsidRPr="000A5F1B" w:rsidRDefault="00157377" w:rsidP="00157377">
      <w:p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0A5F1B">
        <w:rPr>
          <w:rFonts w:ascii="Calibri" w:hAnsi="Calibri" w:cs="Calibri"/>
          <w:bCs/>
          <w:lang w:val="en"/>
        </w:rPr>
        <w:t>Tel: 03334090061</w:t>
      </w:r>
    </w:p>
    <w:p w:rsidR="00157377" w:rsidRDefault="00157377" w:rsidP="00157377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213F49" w:rsidRPr="00157377" w:rsidRDefault="00213F49" w:rsidP="00157377"/>
    <w:sectPr w:rsidR="00213F49" w:rsidRPr="00157377" w:rsidSect="00DB1C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EB"/>
    <w:rsid w:val="000221CE"/>
    <w:rsid w:val="000A5F1B"/>
    <w:rsid w:val="00157377"/>
    <w:rsid w:val="00213F49"/>
    <w:rsid w:val="0047284D"/>
    <w:rsid w:val="00511CB1"/>
    <w:rsid w:val="005812F8"/>
    <w:rsid w:val="00595BC1"/>
    <w:rsid w:val="007A69EB"/>
    <w:rsid w:val="008F4BFD"/>
    <w:rsid w:val="00921B32"/>
    <w:rsid w:val="00A45FE9"/>
    <w:rsid w:val="00CF2ED8"/>
    <w:rsid w:val="00D84B63"/>
    <w:rsid w:val="00D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811F"/>
  <w15:docId w15:val="{1C6A04E6-86C7-4745-9666-0129BB08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77"/>
  </w:style>
  <w:style w:type="paragraph" w:styleId="Heading2">
    <w:name w:val="heading 2"/>
    <w:basedOn w:val="Normal"/>
    <w:link w:val="Heading2Char"/>
    <w:uiPriority w:val="9"/>
    <w:qFormat/>
    <w:rsid w:val="00DB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69EB"/>
  </w:style>
  <w:style w:type="character" w:styleId="Emphasis">
    <w:name w:val="Emphasis"/>
    <w:basedOn w:val="DefaultParagraphFont"/>
    <w:uiPriority w:val="20"/>
    <w:qFormat/>
    <w:rsid w:val="007A69E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4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l">
    <w:name w:val="adl"/>
    <w:basedOn w:val="DefaultParagraphFont"/>
    <w:rsid w:val="00DB42B7"/>
  </w:style>
  <w:style w:type="character" w:customStyle="1" w:styleId="ts">
    <w:name w:val="ts"/>
    <w:basedOn w:val="DefaultParagraphFont"/>
    <w:rsid w:val="00DB42B7"/>
  </w:style>
  <w:style w:type="character" w:customStyle="1" w:styleId="aqj">
    <w:name w:val="aqj"/>
    <w:basedOn w:val="DefaultParagraphFont"/>
    <w:rsid w:val="00511CB1"/>
  </w:style>
  <w:style w:type="character" w:customStyle="1" w:styleId="gi">
    <w:name w:val="gi"/>
    <w:basedOn w:val="DefaultParagraphFont"/>
    <w:rsid w:val="0059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Dr.Asif</dc:creator>
  <cp:lastModifiedBy>Dr Asif</cp:lastModifiedBy>
  <cp:revision>6</cp:revision>
  <dcterms:created xsi:type="dcterms:W3CDTF">2017-11-25T04:16:00Z</dcterms:created>
  <dcterms:modified xsi:type="dcterms:W3CDTF">2017-12-22T16:10:00Z</dcterms:modified>
</cp:coreProperties>
</file>